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6FEA40" w14:textId="7807E38F" w:rsidR="00F333FC" w:rsidRDefault="00642B92">
      <w:pPr>
        <w:rPr>
          <w:noProof/>
        </w:rPr>
      </w:pPr>
      <w:r>
        <w:rPr>
          <w:noProof/>
        </w:rPr>
        <w:drawing>
          <wp:inline distT="0" distB="0" distL="0" distR="0" wp14:anchorId="4A764D2D" wp14:editId="42082D6E">
            <wp:extent cx="6249035" cy="128778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B1EC0B" w14:textId="01B94F05" w:rsidR="001C4E9A" w:rsidRPr="001C4E9A" w:rsidRDefault="001C4E9A" w:rsidP="001C4E9A"/>
    <w:p w14:paraId="2306DD65" w14:textId="0E68AE5A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KLASA: 112-04/26-01/04</w:t>
      </w:r>
    </w:p>
    <w:p w14:paraId="59683D96" w14:textId="33EA26FF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URBROJ: 2213-5-01-26-1</w:t>
      </w:r>
      <w:r w:rsidR="007E0ED4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2</w:t>
      </w:r>
    </w:p>
    <w:p w14:paraId="0F0F91CA" w14:textId="5A229911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U Malom Lošinju, 15. 10. 2026.</w:t>
      </w:r>
    </w:p>
    <w:p w14:paraId="6358B43E" w14:textId="77777777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</w:p>
    <w:p w14:paraId="5D07A1C3" w14:textId="21E8B980" w:rsidR="001C4E9A" w:rsidRPr="001C4E9A" w:rsidRDefault="001C4E9A" w:rsidP="001C4E9A">
      <w:pPr>
        <w:widowControl/>
        <w:suppressAutoHyphens w:val="0"/>
        <w:spacing w:after="60"/>
        <w:jc w:val="both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 xml:space="preserve">Na temelju Pravilnika o načinu i postupku zapošljavanja  u Srednjoj školi Ambroza </w:t>
      </w:r>
      <w:proofErr w:type="spellStart"/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Haračića</w:t>
      </w:r>
      <w:proofErr w:type="spellEnd"/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 xml:space="preserve"> Mali Lošinj Povjerenstvo za vrednovanje kandidata objavljuje dana 15. listopada 2026. godine na web stranici Škole sljedeće</w:t>
      </w:r>
    </w:p>
    <w:p w14:paraId="08D59D9F" w14:textId="77777777" w:rsidR="001C4E9A" w:rsidRPr="001C4E9A" w:rsidRDefault="001C4E9A" w:rsidP="001C4E9A">
      <w:pPr>
        <w:widowControl/>
        <w:suppressAutoHyphens w:val="0"/>
        <w:spacing w:after="60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</w:pPr>
    </w:p>
    <w:p w14:paraId="060C7FD5" w14:textId="77777777" w:rsidR="001C4E9A" w:rsidRPr="001C4E9A" w:rsidRDefault="001C4E9A" w:rsidP="001C4E9A">
      <w:pPr>
        <w:widowControl/>
        <w:suppressAutoHyphens w:val="0"/>
        <w:spacing w:after="60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OBAVIJEST I POZIV</w:t>
      </w:r>
    </w:p>
    <w:p w14:paraId="2890C228" w14:textId="09A6FD4C" w:rsidR="001C4E9A" w:rsidRPr="001C4E9A" w:rsidRDefault="001C4E9A" w:rsidP="001C4E9A">
      <w:pPr>
        <w:widowControl/>
        <w:suppressAutoHyphens w:val="0"/>
        <w:spacing w:after="60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kandidat</w:t>
      </w:r>
      <w:r w:rsidR="00D132A4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ima</w:t>
      </w: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 xml:space="preserve"> prijavljen</w:t>
      </w:r>
      <w:r w:rsidR="00D132A4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i</w:t>
      </w: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m za radno mjesto nastavnik</w:t>
      </w:r>
      <w:r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a</w:t>
      </w: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 xml:space="preserve"> </w:t>
      </w:r>
      <w:r w:rsidR="007E0ED4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povijesti</w:t>
      </w:r>
    </w:p>
    <w:p w14:paraId="54753FB6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bookmarkStart w:id="0" w:name="_Hlk181272832"/>
      <w:bookmarkStart w:id="1" w:name="_Hlk146710959"/>
    </w:p>
    <w:bookmarkEnd w:id="0"/>
    <w:bookmarkEnd w:id="1"/>
    <w:p w14:paraId="6F9DF5D9" w14:textId="6F7BF312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Povjerenstvo za vrednovanje kandidata prijavljenih na natječaj od dana 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5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. 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listopada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 202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6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. godine (KLASA: 112-04/2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6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-01/04; URBROJ: 2213-5-01-2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6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-1) objavljenog na mrežnim stranicama Hrvatskog zavoda za zapošljavanje te mrežnim stranicama i oglasnoj ploči Škole obavještava 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M. B. i D. K.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  kako slijedi:</w:t>
      </w:r>
    </w:p>
    <w:p w14:paraId="19ED6E36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</w:p>
    <w:p w14:paraId="44A9C224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Kandidati </w:t>
      </w:r>
      <w:r w:rsidRPr="003E44A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će održat će ogledni sat </w:t>
      </w: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u utorak, 20. listopada, </w:t>
      </w:r>
      <w:r w:rsidRPr="000E0ECE"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  <w:t>u Područnom odjelu u Cresu</w:t>
      </w:r>
      <w:r w:rsidRPr="003E44A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 </w:t>
      </w: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i to kako slijedi:</w:t>
      </w:r>
    </w:p>
    <w:p w14:paraId="3F89C595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</w:p>
    <w:p w14:paraId="236DAB30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Kandidat M.B.</w:t>
      </w:r>
    </w:p>
    <w:p w14:paraId="414D23E8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2. sati (8.50 sati)</w:t>
      </w:r>
    </w:p>
    <w:p w14:paraId="47676275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3577D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razred </w:t>
      </w: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4. g</w:t>
      </w:r>
    </w:p>
    <w:p w14:paraId="643900E9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Tema: Francuska, Velika Britanija i </w:t>
      </w:r>
      <w:proofErr w:type="spellStart"/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Weimarska</w:t>
      </w:r>
      <w:proofErr w:type="spellEnd"/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 republika nakon 1. svjetskog rata</w:t>
      </w:r>
    </w:p>
    <w:p w14:paraId="79E4E5C0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</w:p>
    <w:p w14:paraId="5D4EE14C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Kandidat D.K.</w:t>
      </w:r>
    </w:p>
    <w:p w14:paraId="362605D7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3. sati (9.55 sati)</w:t>
      </w:r>
    </w:p>
    <w:p w14:paraId="6BBACBCA" w14:textId="77777777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3577D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razred </w:t>
      </w: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2. g</w:t>
      </w:r>
    </w:p>
    <w:p w14:paraId="7828F78B" w14:textId="350137D2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Tema: Razvoj </w:t>
      </w:r>
      <w:r w:rsidR="00740FBC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F</w:t>
      </w: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ranačke države do mira u </w:t>
      </w:r>
      <w:proofErr w:type="spellStart"/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Verdunu</w:t>
      </w:r>
      <w:proofErr w:type="spellEnd"/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 843. godine</w:t>
      </w:r>
    </w:p>
    <w:p w14:paraId="56AD96BE" w14:textId="7F14036D" w:rsidR="007E0ED4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</w:pPr>
    </w:p>
    <w:p w14:paraId="3DD4683B" w14:textId="1A85010F" w:rsidR="00D132A4" w:rsidRPr="003E44A2" w:rsidRDefault="00D132A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</w:pPr>
      <w:r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  <w:t xml:space="preserve">Pisano testiranje </w:t>
      </w:r>
      <w:r w:rsidR="00740FBC"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  <w:t>održat</w:t>
      </w:r>
      <w:r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  <w:t xml:space="preserve"> će se o matičnoj školi u Malom Lošinju!</w:t>
      </w:r>
      <w:bookmarkStart w:id="2" w:name="_GoBack"/>
      <w:bookmarkEnd w:id="2"/>
    </w:p>
    <w:p w14:paraId="5C7CCB9E" w14:textId="77777777" w:rsidR="007E0ED4" w:rsidRPr="00D85B4D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bookmarkStart w:id="3" w:name="_Hlk243048551"/>
      <w:bookmarkStart w:id="4" w:name="_Hlk243048572"/>
      <w:r w:rsidRPr="00D85B4D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Pisano testiranje održat će se u utorak 20. listopada u 12,30 sati u uredu psihologinje iz sljedećih područja:</w:t>
      </w:r>
    </w:p>
    <w:p w14:paraId="3A9C4903" w14:textId="77777777" w:rsidR="007E0ED4" w:rsidRPr="00D85B4D" w:rsidRDefault="007E0ED4" w:rsidP="007E0ED4">
      <w:pPr>
        <w:widowControl/>
        <w:suppressAutoHyphens w:val="0"/>
        <w:spacing w:after="6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D85B4D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Zakon o odgoju i obrazovanju u osnovnoj i srednjoj školi, Pravilnik o načinima, postupcima i elementima vrednovanja učenika u osnovnoj i srednjoj školi, Pravilnik o načinu postupanja odgojno-obrazovnih radnika školskih ustanova u poduzimanju mjera zaštite prava učenika te prijave svakog kršenja tih prava nadležnim tijelima i Pravilnik o kriterijima za izricanje pedagoških mjera</w:t>
      </w:r>
    </w:p>
    <w:p w14:paraId="4C68DA4B" w14:textId="04565553" w:rsidR="007E0ED4" w:rsidRPr="00D85B4D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D85B4D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Pisano testiranje iz informatičke pismenosti održat će se u utorak 20. listopada u 14.00 sati u učionici informatike  iz sljedećih područja:</w:t>
      </w:r>
      <w:r w:rsidR="00D132A4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 </w:t>
      </w:r>
      <w:r w:rsidRPr="00D85B4D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Osnovne poznavanja paketa MS O</w:t>
      </w:r>
      <w:r w:rsidR="00D132A4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f</w:t>
      </w:r>
      <w:r w:rsidRPr="00D85B4D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fice, Osnove sigurnosti na internetu i slanje e- maila, dodatni digitalni alati</w:t>
      </w:r>
      <w:r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.</w:t>
      </w:r>
    </w:p>
    <w:p w14:paraId="6D8B5226" w14:textId="77777777" w:rsidR="007E0ED4" w:rsidRPr="003E44A2" w:rsidRDefault="007E0ED4" w:rsidP="007E0ED4">
      <w:pPr>
        <w:widowControl/>
        <w:suppressAutoHyphens w:val="0"/>
        <w:ind w:left="720"/>
        <w:jc w:val="both"/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</w:pPr>
    </w:p>
    <w:p w14:paraId="14DB7305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Kandidat  koji je pozvan na  provjeru znanja i sposobnosti,  dužan je ponijeti sa sobom odgovarajuću identifikacijsku ispravu bez koje neće moći pristupiti testiranju.</w:t>
      </w:r>
    </w:p>
    <w:p w14:paraId="41D839FE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Kandidat koji ne pristupi testiranju smatra se da je povukao prijavu na javni natječaj i više se neće smatrati kandidatom.</w:t>
      </w:r>
    </w:p>
    <w:p w14:paraId="677F0932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Na razgovor s kandidatima bit će pozvani kandidati/kinje koji su na testiranju ostvarili  najmanje 50% bodova. </w:t>
      </w:r>
    </w:p>
    <w:p w14:paraId="0F90B642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Kandidat koji ne zadovolji na testiranju ne ostvaruje pravo na pristup razgovoru (intervjuu).</w:t>
      </w:r>
    </w:p>
    <w:p w14:paraId="3DACB574" w14:textId="33647353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Rezultate testiranja i poziv kandidatima na razgovor (intervju) Povjerenstvo će objaviti na web stranici Škole dana 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22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. listopada 202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6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. godine u skladu s propisima o zaštiti osobnih podataka.</w:t>
      </w:r>
    </w:p>
    <w:p w14:paraId="25B9F4D0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Povjerenstvo u razgovoru (intervjuu) s kandidatom utvrđuje znanja, sposobnosti, interese, motivaciju kandidata za rad u Školi.</w:t>
      </w:r>
    </w:p>
    <w:p w14:paraId="69F1A8F3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Svaki član Povjerenstva vrednuje rezultat razgovora (intervjua) bodovima od 0 do 10 bodova. Smatra se da je kandidat zadovoljio na razgovoru (intervjuu) ako je ostvario najmanje 50% bodova od ukupnog broja bodova svih članova Povjerenstva.</w:t>
      </w:r>
    </w:p>
    <w:p w14:paraId="76EB66DD" w14:textId="77777777" w:rsidR="007E0ED4" w:rsidRPr="003E44A2" w:rsidRDefault="007E0ED4" w:rsidP="007E0ED4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Nakon provedenog razgovora (intervjua) Povjerenstvo utvrđuje rang-listu kandidata prema ukupnom broju bodova ostvarenih na testiranju i razgovoru (intervjuu). Uz izvješće se prilaže rang-lista kandidata. Na temelju dostavljene rang-liste kandidata ravnatelj odlučuje o kandidatu za kojeg će zatražiti prethodnu suglasnost Školskog odbora za zasnivanje </w:t>
      </w:r>
      <w:bookmarkEnd w:id="3"/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radnog odnosa.</w:t>
      </w:r>
    </w:p>
    <w:p w14:paraId="716045CF" w14:textId="77777777" w:rsidR="007E0ED4" w:rsidRPr="003E44A2" w:rsidRDefault="007E0ED4" w:rsidP="007E0ED4">
      <w:pPr>
        <w:widowControl/>
        <w:suppressAutoHyphens w:val="0"/>
        <w:ind w:firstLine="720"/>
        <w:jc w:val="right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Predsjednik Povjerenstva/zapisničar</w:t>
      </w:r>
    </w:p>
    <w:p w14:paraId="15631295" w14:textId="77777777" w:rsidR="007E0ED4" w:rsidRPr="003E44A2" w:rsidRDefault="007E0ED4" w:rsidP="007E0ED4">
      <w:pPr>
        <w:jc w:val="right"/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Elena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 </w:t>
      </w:r>
      <w:proofErr w:type="spellStart"/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Busanić</w:t>
      </w:r>
      <w:proofErr w:type="spellEnd"/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, prof. </w:t>
      </w:r>
      <w:bookmarkEnd w:id="4"/>
    </w:p>
    <w:p w14:paraId="25C29A89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</w:p>
    <w:p w14:paraId="35AF4EE4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</w:p>
    <w:sectPr w:rsidR="001C4E9A" w:rsidRPr="003E44A2" w:rsidSect="00D132A4">
      <w:pgSz w:w="11906" w:h="16838"/>
      <w:pgMar w:top="-159" w:right="1134" w:bottom="142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604E0" w14:textId="77777777" w:rsidR="00E71360" w:rsidRDefault="00E71360" w:rsidP="00F00731">
      <w:r>
        <w:separator/>
      </w:r>
    </w:p>
  </w:endnote>
  <w:endnote w:type="continuationSeparator" w:id="0">
    <w:p w14:paraId="6276C7FD" w14:textId="77777777" w:rsidR="00E71360" w:rsidRDefault="00E71360" w:rsidP="00F0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697FF" w14:textId="77777777" w:rsidR="00E71360" w:rsidRDefault="00E71360" w:rsidP="00F00731">
      <w:r>
        <w:separator/>
      </w:r>
    </w:p>
  </w:footnote>
  <w:footnote w:type="continuationSeparator" w:id="0">
    <w:p w14:paraId="62EE3161" w14:textId="77777777" w:rsidR="00E71360" w:rsidRDefault="00E71360" w:rsidP="00F00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325FD"/>
    <w:multiLevelType w:val="hybridMultilevel"/>
    <w:tmpl w:val="887EE228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72E3C"/>
    <w:multiLevelType w:val="hybridMultilevel"/>
    <w:tmpl w:val="BB02CC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31"/>
    <w:rsid w:val="001C4E9A"/>
    <w:rsid w:val="00217711"/>
    <w:rsid w:val="00362484"/>
    <w:rsid w:val="004B13AC"/>
    <w:rsid w:val="004D1CE3"/>
    <w:rsid w:val="00642B92"/>
    <w:rsid w:val="00740FBC"/>
    <w:rsid w:val="007E0ED4"/>
    <w:rsid w:val="00AD775D"/>
    <w:rsid w:val="00BB5C6C"/>
    <w:rsid w:val="00D132A4"/>
    <w:rsid w:val="00E526C9"/>
    <w:rsid w:val="00E71360"/>
    <w:rsid w:val="00F00731"/>
    <w:rsid w:val="00F13847"/>
    <w:rsid w:val="00F3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C3D89C"/>
  <w15:chartTrackingRefBased/>
  <w15:docId w15:val="{1D4BCB41-8040-4033-A5BB-14934526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val="en-US"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</w:style>
  <w:style w:type="paragraph" w:customStyle="1" w:styleId="Opisslike1">
    <w:name w:val="Opis slik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Zaglavlje">
    <w:name w:val="header"/>
    <w:basedOn w:val="Normal"/>
    <w:link w:val="ZaglavljeChar"/>
    <w:uiPriority w:val="99"/>
    <w:unhideWhenUsed/>
    <w:rsid w:val="00F007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ZaglavljeChar">
    <w:name w:val="Zaglavlje Char"/>
    <w:link w:val="Zaglavlje"/>
    <w:uiPriority w:val="99"/>
    <w:rsid w:val="00F00731"/>
    <w:rPr>
      <w:rFonts w:eastAsia="Arial Unicode MS" w:cs="Mangal"/>
      <w:kern w:val="1"/>
      <w:sz w:val="24"/>
      <w:szCs w:val="21"/>
      <w:lang w:val="en-US"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F007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link w:val="Podnoje"/>
    <w:uiPriority w:val="99"/>
    <w:rsid w:val="00F00731"/>
    <w:rPr>
      <w:rFonts w:eastAsia="Arial Unicode MS" w:cs="Mangal"/>
      <w:kern w:val="1"/>
      <w:sz w:val="24"/>
      <w:szCs w:val="21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dodig</dc:creator>
  <cp:keywords/>
  <cp:lastModifiedBy>Maja</cp:lastModifiedBy>
  <cp:revision>6</cp:revision>
  <cp:lastPrinted>2026-09-22T10:03:00Z</cp:lastPrinted>
  <dcterms:created xsi:type="dcterms:W3CDTF">2026-10-16T11:10:00Z</dcterms:created>
  <dcterms:modified xsi:type="dcterms:W3CDTF">2026-10-16T12:03:00Z</dcterms:modified>
</cp:coreProperties>
</file>