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FF2" w:rsidRPr="00CD3FF2" w:rsidRDefault="00CD3FF2" w:rsidP="00CD3FF2">
      <w:pPr>
        <w:spacing w:after="0" w:line="240" w:lineRule="auto"/>
        <w:rPr>
          <w:rFonts w:ascii="Times New Roman" w:hAnsi="Times New Roman" w:cs="Times New Roman"/>
        </w:rPr>
      </w:pPr>
      <w:r w:rsidRPr="00CD3FF2">
        <w:rPr>
          <w:rFonts w:ascii="Times New Roman" w:hAnsi="Times New Roman" w:cs="Times New Roman"/>
        </w:rPr>
        <w:t>Članovi ISO-Tima</w:t>
      </w:r>
      <w:r>
        <w:rPr>
          <w:rFonts w:ascii="Times New Roman" w:hAnsi="Times New Roman" w:cs="Times New Roman"/>
        </w:rPr>
        <w:t xml:space="preserve"> za kvalitetu:</w:t>
      </w:r>
    </w:p>
    <w:p w:rsidR="00CD3FF2" w:rsidRPr="00CD3FF2" w:rsidRDefault="00CD3FF2" w:rsidP="00CD3FF2">
      <w:pPr>
        <w:pStyle w:val="Odlomakpopisa"/>
        <w:numPr>
          <w:ilvl w:val="0"/>
          <w:numId w:val="6"/>
        </w:numPr>
        <w:spacing w:after="0" w:line="240" w:lineRule="auto"/>
        <w:rPr>
          <w:rFonts w:ascii="Times New Roman" w:hAnsi="Times New Roman" w:cs="Times New Roman"/>
        </w:rPr>
      </w:pPr>
      <w:r w:rsidRPr="00CD3FF2">
        <w:rPr>
          <w:rFonts w:ascii="Times New Roman" w:hAnsi="Times New Roman" w:cs="Times New Roman"/>
        </w:rPr>
        <w:t>Aldina Burić, upravitelj kvalitete i unutarnji auditor;</w:t>
      </w:r>
    </w:p>
    <w:p w:rsidR="00CD3FF2" w:rsidRPr="00CD3FF2" w:rsidRDefault="00CD3FF2" w:rsidP="00CD3FF2">
      <w:pPr>
        <w:pStyle w:val="Odlomakpopisa"/>
        <w:numPr>
          <w:ilvl w:val="0"/>
          <w:numId w:val="6"/>
        </w:numPr>
        <w:spacing w:after="0" w:line="240" w:lineRule="auto"/>
        <w:rPr>
          <w:rFonts w:ascii="Times New Roman" w:hAnsi="Times New Roman" w:cs="Times New Roman"/>
        </w:rPr>
      </w:pPr>
      <w:r w:rsidRPr="00CD3FF2">
        <w:rPr>
          <w:rFonts w:ascii="Times New Roman" w:hAnsi="Times New Roman" w:cs="Times New Roman"/>
        </w:rPr>
        <w:t>Barbara Šurlina Bilić, zamjenik upravitelja kvalitete i unutarnji auditor;</w:t>
      </w:r>
    </w:p>
    <w:p w:rsidR="00CD3FF2" w:rsidRPr="00CD3FF2" w:rsidRDefault="00CD3FF2" w:rsidP="00CD3FF2">
      <w:pPr>
        <w:pStyle w:val="Odlomakpopisa"/>
        <w:numPr>
          <w:ilvl w:val="0"/>
          <w:numId w:val="6"/>
        </w:numPr>
        <w:spacing w:after="0" w:line="240" w:lineRule="auto"/>
        <w:rPr>
          <w:rFonts w:ascii="Times New Roman" w:hAnsi="Times New Roman" w:cs="Times New Roman"/>
        </w:rPr>
      </w:pPr>
      <w:r w:rsidRPr="00CD3FF2">
        <w:rPr>
          <w:rFonts w:ascii="Times New Roman" w:hAnsi="Times New Roman" w:cs="Times New Roman"/>
        </w:rPr>
        <w:t>Mirjana Čović, Lidija Kosmos, unutarnji auditori;</w:t>
      </w:r>
    </w:p>
    <w:p w:rsidR="00CD3FF2" w:rsidRPr="00CD3FF2" w:rsidRDefault="00CD3FF2" w:rsidP="00CD3FF2">
      <w:pPr>
        <w:pStyle w:val="Odlomakpopisa"/>
        <w:numPr>
          <w:ilvl w:val="0"/>
          <w:numId w:val="6"/>
        </w:numPr>
        <w:spacing w:after="0" w:line="240" w:lineRule="auto"/>
        <w:rPr>
          <w:rFonts w:ascii="Times New Roman" w:hAnsi="Times New Roman" w:cs="Times New Roman"/>
        </w:rPr>
      </w:pPr>
      <w:r w:rsidRPr="00CD3FF2">
        <w:rPr>
          <w:rFonts w:ascii="Times New Roman" w:eastAsia="Arial Unicode MS" w:hAnsi="Times New Roman" w:cs="Times New Roman"/>
        </w:rPr>
        <w:t xml:space="preserve">suradnici za audit pedagoške dokumentacije su Elena Busanić i Darinko Sesar. </w:t>
      </w:r>
    </w:p>
    <w:p w:rsidR="00CD3FF2" w:rsidRPr="00CD3FF2" w:rsidRDefault="00CD3FF2" w:rsidP="00CD3FF2">
      <w:pPr>
        <w:spacing w:after="0" w:line="240" w:lineRule="auto"/>
        <w:rPr>
          <w:rFonts w:ascii="Times New Roman" w:hAnsi="Times New Roman" w:cs="Times New Roman"/>
        </w:rPr>
      </w:pPr>
      <w:r w:rsidRPr="00CD3FF2">
        <w:rPr>
          <w:rFonts w:ascii="Times New Roman" w:hAnsi="Times New Roman" w:cs="Times New Roman"/>
        </w:rPr>
        <w:t>U školskoj godini 2019./2020. predviđene su sljedeće aktivnosti:</w:t>
      </w:r>
    </w:p>
    <w:p w:rsidR="00CD3FF2" w:rsidRPr="00CD3FF2" w:rsidRDefault="00CD3FF2" w:rsidP="00CD3FF2">
      <w:pPr>
        <w:numPr>
          <w:ilvl w:val="1"/>
          <w:numId w:val="5"/>
        </w:numPr>
        <w:tabs>
          <w:tab w:val="num" w:pos="426"/>
        </w:tabs>
        <w:spacing w:after="0" w:line="240" w:lineRule="auto"/>
        <w:ind w:left="426"/>
        <w:rPr>
          <w:rFonts w:ascii="Times New Roman" w:hAnsi="Times New Roman" w:cs="Times New Roman"/>
        </w:rPr>
      </w:pPr>
      <w:r w:rsidRPr="00CD3FF2">
        <w:rPr>
          <w:rFonts w:ascii="Times New Roman" w:hAnsi="Times New Roman" w:cs="Times New Roman"/>
        </w:rPr>
        <w:t>Interni auditori ISO-tima Škole provoditi će tokom godine redovite interne audite u Malom Lošinju i u Područnom odjelu u Cresu prema rasporedu u tablici.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2320"/>
        <w:gridCol w:w="1998"/>
      </w:tblGrid>
      <w:tr w:rsidR="00CD3FF2" w:rsidRPr="00CD3FF2" w:rsidTr="00AC4A14">
        <w:trPr>
          <w:jc w:val="center"/>
        </w:trPr>
        <w:tc>
          <w:tcPr>
            <w:tcW w:w="4684" w:type="dxa"/>
            <w:shd w:val="clear" w:color="auto" w:fill="auto"/>
            <w:vAlign w:val="center"/>
          </w:tcPr>
          <w:p w:rsidR="00CD3FF2" w:rsidRPr="00CD3FF2" w:rsidRDefault="00CD3FF2" w:rsidP="00CD3FF2">
            <w:pPr>
              <w:spacing w:after="0" w:line="240" w:lineRule="auto"/>
              <w:jc w:val="center"/>
              <w:rPr>
                <w:rFonts w:ascii="Times New Roman" w:hAnsi="Times New Roman" w:cs="Times New Roman"/>
                <w:b/>
              </w:rPr>
            </w:pPr>
            <w:r w:rsidRPr="00CD3FF2">
              <w:rPr>
                <w:rFonts w:ascii="Times New Roman" w:hAnsi="Times New Roman" w:cs="Times New Roman"/>
                <w:b/>
              </w:rPr>
              <w:t>Postupak kvalitete</w:t>
            </w:r>
          </w:p>
        </w:tc>
        <w:tc>
          <w:tcPr>
            <w:tcW w:w="2320" w:type="dxa"/>
            <w:shd w:val="clear" w:color="auto" w:fill="auto"/>
            <w:vAlign w:val="center"/>
          </w:tcPr>
          <w:p w:rsidR="00CD3FF2" w:rsidRPr="00CD3FF2" w:rsidRDefault="00CD3FF2" w:rsidP="00CD3FF2">
            <w:pPr>
              <w:spacing w:after="0" w:line="240" w:lineRule="auto"/>
              <w:jc w:val="center"/>
              <w:rPr>
                <w:rFonts w:ascii="Times New Roman" w:hAnsi="Times New Roman" w:cs="Times New Roman"/>
                <w:b/>
              </w:rPr>
            </w:pPr>
            <w:r w:rsidRPr="00CD3FF2">
              <w:rPr>
                <w:rFonts w:ascii="Times New Roman" w:hAnsi="Times New Roman" w:cs="Times New Roman"/>
                <w:b/>
              </w:rPr>
              <w:t>Vrijeme prosudbe</w:t>
            </w:r>
          </w:p>
        </w:tc>
        <w:tc>
          <w:tcPr>
            <w:tcW w:w="1998" w:type="dxa"/>
            <w:shd w:val="clear" w:color="auto" w:fill="auto"/>
          </w:tcPr>
          <w:p w:rsidR="00CD3FF2" w:rsidRPr="00CD3FF2" w:rsidRDefault="00CD3FF2" w:rsidP="00CD3FF2">
            <w:pPr>
              <w:spacing w:after="0" w:line="240" w:lineRule="auto"/>
              <w:jc w:val="center"/>
              <w:rPr>
                <w:rFonts w:ascii="Times New Roman" w:hAnsi="Times New Roman" w:cs="Times New Roman"/>
                <w:b/>
              </w:rPr>
            </w:pPr>
            <w:r w:rsidRPr="00CD3FF2">
              <w:rPr>
                <w:rFonts w:ascii="Times New Roman" w:hAnsi="Times New Roman" w:cs="Times New Roman"/>
                <w:b/>
              </w:rPr>
              <w:t>Auditori</w:t>
            </w:r>
          </w:p>
        </w:tc>
      </w:tr>
      <w:tr w:rsidR="00CD3FF2" w:rsidRPr="00CD3FF2" w:rsidTr="00AC4A14">
        <w:trPr>
          <w:jc w:val="center"/>
        </w:trPr>
        <w:tc>
          <w:tcPr>
            <w:tcW w:w="4684" w:type="dxa"/>
            <w:shd w:val="clear" w:color="auto" w:fill="auto"/>
            <w:vAlign w:val="center"/>
          </w:tcPr>
          <w:p w:rsidR="00CD3FF2" w:rsidRPr="00CD3FF2" w:rsidRDefault="00CD3FF2" w:rsidP="00CD3FF2">
            <w:pPr>
              <w:spacing w:after="0" w:line="240" w:lineRule="auto"/>
              <w:rPr>
                <w:rFonts w:ascii="Times New Roman" w:hAnsi="Times New Roman" w:cs="Times New Roman"/>
                <w:i/>
              </w:rPr>
            </w:pPr>
            <w:r w:rsidRPr="00CD3FF2">
              <w:rPr>
                <w:rFonts w:ascii="Times New Roman" w:hAnsi="Times New Roman" w:cs="Times New Roman"/>
                <w:i/>
              </w:rPr>
              <w:t>Poslovnik kvalitete</w:t>
            </w:r>
          </w:p>
        </w:tc>
        <w:tc>
          <w:tcPr>
            <w:tcW w:w="2320" w:type="dxa"/>
            <w:vMerge w:val="restart"/>
            <w:shd w:val="clear" w:color="auto" w:fill="auto"/>
            <w:vAlign w:val="center"/>
          </w:tcPr>
          <w:p w:rsidR="00CD3FF2" w:rsidRPr="00CD3FF2" w:rsidRDefault="00CD3FF2" w:rsidP="00CD3FF2">
            <w:pPr>
              <w:spacing w:after="0" w:line="240" w:lineRule="auto"/>
              <w:jc w:val="center"/>
              <w:rPr>
                <w:rFonts w:ascii="Times New Roman" w:hAnsi="Times New Roman" w:cs="Times New Roman"/>
              </w:rPr>
            </w:pPr>
            <w:r w:rsidRPr="00CD3FF2">
              <w:rPr>
                <w:rFonts w:ascii="Times New Roman" w:hAnsi="Times New Roman" w:cs="Times New Roman"/>
              </w:rPr>
              <w:t>listopad/studeni 2019.</w:t>
            </w:r>
          </w:p>
        </w:tc>
        <w:tc>
          <w:tcPr>
            <w:tcW w:w="1998" w:type="dxa"/>
            <w:vMerge w:val="restart"/>
            <w:shd w:val="clear" w:color="auto" w:fill="auto"/>
            <w:vAlign w:val="center"/>
          </w:tcPr>
          <w:p w:rsidR="00CD3FF2" w:rsidRPr="00CD3FF2" w:rsidRDefault="00CD3FF2" w:rsidP="00CD3FF2">
            <w:pPr>
              <w:spacing w:after="0" w:line="240" w:lineRule="auto"/>
              <w:jc w:val="center"/>
              <w:rPr>
                <w:rFonts w:ascii="Times New Roman" w:hAnsi="Times New Roman" w:cs="Times New Roman"/>
              </w:rPr>
            </w:pPr>
            <w:r w:rsidRPr="00CD3FF2">
              <w:rPr>
                <w:rFonts w:ascii="Times New Roman" w:hAnsi="Times New Roman" w:cs="Times New Roman"/>
              </w:rPr>
              <w:t>Mirjana Čović</w:t>
            </w:r>
          </w:p>
          <w:p w:rsidR="00CD3FF2" w:rsidRPr="00CD3FF2" w:rsidRDefault="00CD3FF2" w:rsidP="00CD3FF2">
            <w:pPr>
              <w:spacing w:after="0" w:line="240" w:lineRule="auto"/>
              <w:jc w:val="center"/>
              <w:rPr>
                <w:rFonts w:ascii="Times New Roman" w:hAnsi="Times New Roman" w:cs="Times New Roman"/>
              </w:rPr>
            </w:pPr>
            <w:r w:rsidRPr="00CD3FF2">
              <w:rPr>
                <w:rFonts w:ascii="Times New Roman" w:hAnsi="Times New Roman" w:cs="Times New Roman"/>
              </w:rPr>
              <w:t xml:space="preserve">Barbara Šurlina Bilić </w:t>
            </w:r>
          </w:p>
          <w:p w:rsidR="00CD3FF2" w:rsidRPr="00CD3FF2" w:rsidRDefault="00CD3FF2" w:rsidP="00CD3FF2">
            <w:pPr>
              <w:spacing w:after="0" w:line="240" w:lineRule="auto"/>
              <w:jc w:val="center"/>
              <w:rPr>
                <w:rFonts w:ascii="Times New Roman" w:hAnsi="Times New Roman" w:cs="Times New Roman"/>
              </w:rPr>
            </w:pPr>
            <w:r w:rsidRPr="00CD3FF2">
              <w:rPr>
                <w:rFonts w:ascii="Times New Roman" w:hAnsi="Times New Roman" w:cs="Times New Roman"/>
              </w:rPr>
              <w:t>Lidija Kosmos</w:t>
            </w:r>
          </w:p>
          <w:p w:rsidR="00CD3FF2" w:rsidRPr="00CD3FF2" w:rsidRDefault="00CD3FF2" w:rsidP="00CD3FF2">
            <w:pPr>
              <w:spacing w:after="0" w:line="240" w:lineRule="auto"/>
              <w:jc w:val="center"/>
              <w:rPr>
                <w:rFonts w:ascii="Times New Roman" w:hAnsi="Times New Roman" w:cs="Times New Roman"/>
              </w:rPr>
            </w:pPr>
          </w:p>
        </w:tc>
      </w:tr>
      <w:tr w:rsidR="00CD3FF2" w:rsidRPr="00CD3FF2" w:rsidTr="00AC4A14">
        <w:trPr>
          <w:jc w:val="center"/>
        </w:trPr>
        <w:tc>
          <w:tcPr>
            <w:tcW w:w="4684" w:type="dxa"/>
            <w:shd w:val="clear" w:color="auto" w:fill="auto"/>
            <w:vAlign w:val="center"/>
          </w:tcPr>
          <w:p w:rsidR="00CD3FF2" w:rsidRPr="00CD3FF2" w:rsidRDefault="00CD3FF2" w:rsidP="00CD3FF2">
            <w:pPr>
              <w:spacing w:after="0" w:line="240" w:lineRule="auto"/>
              <w:rPr>
                <w:rFonts w:ascii="Times New Roman" w:hAnsi="Times New Roman" w:cs="Times New Roman"/>
                <w:i/>
              </w:rPr>
            </w:pPr>
            <w:r w:rsidRPr="00CD3FF2">
              <w:rPr>
                <w:rFonts w:ascii="Times New Roman" w:hAnsi="Times New Roman" w:cs="Times New Roman"/>
                <w:i/>
              </w:rPr>
              <w:t>Rizici i prilike</w:t>
            </w:r>
          </w:p>
        </w:tc>
        <w:tc>
          <w:tcPr>
            <w:tcW w:w="2320" w:type="dxa"/>
            <w:vMerge/>
            <w:shd w:val="clear" w:color="auto" w:fill="auto"/>
            <w:vAlign w:val="center"/>
          </w:tcPr>
          <w:p w:rsidR="00CD3FF2" w:rsidRPr="00CD3FF2" w:rsidRDefault="00CD3FF2" w:rsidP="00CD3FF2">
            <w:pPr>
              <w:spacing w:after="0" w:line="240" w:lineRule="auto"/>
              <w:jc w:val="center"/>
              <w:rPr>
                <w:rFonts w:ascii="Times New Roman" w:hAnsi="Times New Roman" w:cs="Times New Roman"/>
              </w:rPr>
            </w:pPr>
          </w:p>
        </w:tc>
        <w:tc>
          <w:tcPr>
            <w:tcW w:w="1998" w:type="dxa"/>
            <w:vMerge/>
            <w:shd w:val="clear" w:color="auto" w:fill="auto"/>
          </w:tcPr>
          <w:p w:rsidR="00CD3FF2" w:rsidRPr="00CD3FF2" w:rsidRDefault="00CD3FF2" w:rsidP="00CD3FF2">
            <w:pPr>
              <w:spacing w:after="0" w:line="240" w:lineRule="auto"/>
              <w:jc w:val="center"/>
              <w:rPr>
                <w:rFonts w:ascii="Times New Roman" w:hAnsi="Times New Roman" w:cs="Times New Roman"/>
              </w:rPr>
            </w:pPr>
          </w:p>
        </w:tc>
      </w:tr>
      <w:tr w:rsidR="00CD3FF2" w:rsidRPr="00CD3FF2" w:rsidTr="00AC4A14">
        <w:trPr>
          <w:jc w:val="center"/>
        </w:trPr>
        <w:tc>
          <w:tcPr>
            <w:tcW w:w="4684" w:type="dxa"/>
            <w:shd w:val="clear" w:color="auto" w:fill="auto"/>
            <w:vAlign w:val="center"/>
          </w:tcPr>
          <w:p w:rsidR="00CD3FF2" w:rsidRPr="00CD3FF2" w:rsidRDefault="00CD3FF2" w:rsidP="00CD3FF2">
            <w:pPr>
              <w:spacing w:after="0" w:line="240" w:lineRule="auto"/>
              <w:rPr>
                <w:rFonts w:ascii="Times New Roman" w:hAnsi="Times New Roman" w:cs="Times New Roman"/>
                <w:i/>
              </w:rPr>
            </w:pPr>
            <w:r w:rsidRPr="00CD3FF2">
              <w:rPr>
                <w:rFonts w:ascii="Times New Roman" w:hAnsi="Times New Roman" w:cs="Times New Roman"/>
                <w:i/>
              </w:rPr>
              <w:t>Nadzor nad dokumentiranim informacijama</w:t>
            </w:r>
          </w:p>
        </w:tc>
        <w:tc>
          <w:tcPr>
            <w:tcW w:w="2320" w:type="dxa"/>
            <w:vMerge/>
            <w:shd w:val="clear" w:color="auto" w:fill="auto"/>
            <w:vAlign w:val="center"/>
          </w:tcPr>
          <w:p w:rsidR="00CD3FF2" w:rsidRPr="00CD3FF2" w:rsidRDefault="00CD3FF2" w:rsidP="00CD3FF2">
            <w:pPr>
              <w:spacing w:after="0" w:line="240" w:lineRule="auto"/>
              <w:jc w:val="center"/>
              <w:rPr>
                <w:rFonts w:ascii="Times New Roman" w:hAnsi="Times New Roman" w:cs="Times New Roman"/>
              </w:rPr>
            </w:pPr>
          </w:p>
        </w:tc>
        <w:tc>
          <w:tcPr>
            <w:tcW w:w="1998" w:type="dxa"/>
            <w:vMerge/>
            <w:shd w:val="clear" w:color="auto" w:fill="auto"/>
          </w:tcPr>
          <w:p w:rsidR="00CD3FF2" w:rsidRPr="00CD3FF2" w:rsidRDefault="00CD3FF2" w:rsidP="00CD3FF2">
            <w:pPr>
              <w:spacing w:after="0" w:line="240" w:lineRule="auto"/>
              <w:jc w:val="center"/>
              <w:rPr>
                <w:rFonts w:ascii="Times New Roman" w:hAnsi="Times New Roman" w:cs="Times New Roman"/>
              </w:rPr>
            </w:pPr>
          </w:p>
        </w:tc>
      </w:tr>
      <w:tr w:rsidR="00CD3FF2" w:rsidRPr="00CD3FF2" w:rsidTr="00AC4A14">
        <w:trPr>
          <w:jc w:val="center"/>
        </w:trPr>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rsidR="00CD3FF2" w:rsidRPr="00CD3FF2" w:rsidRDefault="00CD3FF2" w:rsidP="00CD3FF2">
            <w:pPr>
              <w:spacing w:after="0" w:line="240" w:lineRule="auto"/>
              <w:rPr>
                <w:rFonts w:ascii="Times New Roman" w:hAnsi="Times New Roman" w:cs="Times New Roman"/>
                <w:i/>
              </w:rPr>
            </w:pPr>
            <w:r w:rsidRPr="00CD3FF2">
              <w:rPr>
                <w:rFonts w:ascii="Times New Roman" w:hAnsi="Times New Roman" w:cs="Times New Roman"/>
                <w:i/>
              </w:rPr>
              <w:t>Interni auditi, nesukladni izlazi, mjerenje, analiza i poboljšavanje</w:t>
            </w:r>
          </w:p>
        </w:tc>
        <w:tc>
          <w:tcPr>
            <w:tcW w:w="2320" w:type="dxa"/>
            <w:vMerge w:val="restart"/>
            <w:shd w:val="clear" w:color="auto" w:fill="auto"/>
            <w:vAlign w:val="center"/>
          </w:tcPr>
          <w:p w:rsidR="00CD3FF2" w:rsidRPr="00CD3FF2" w:rsidRDefault="00CD3FF2" w:rsidP="00CD3FF2">
            <w:pPr>
              <w:spacing w:after="0" w:line="240" w:lineRule="auto"/>
              <w:jc w:val="center"/>
              <w:rPr>
                <w:rFonts w:ascii="Times New Roman" w:hAnsi="Times New Roman" w:cs="Times New Roman"/>
              </w:rPr>
            </w:pPr>
            <w:r w:rsidRPr="00CD3FF2">
              <w:rPr>
                <w:rFonts w:ascii="Times New Roman" w:hAnsi="Times New Roman" w:cs="Times New Roman"/>
              </w:rPr>
              <w:t>travanj 2020.</w:t>
            </w:r>
          </w:p>
        </w:tc>
        <w:tc>
          <w:tcPr>
            <w:tcW w:w="1998" w:type="dxa"/>
            <w:vMerge/>
            <w:shd w:val="clear" w:color="auto" w:fill="auto"/>
          </w:tcPr>
          <w:p w:rsidR="00CD3FF2" w:rsidRPr="00CD3FF2" w:rsidRDefault="00CD3FF2" w:rsidP="00CD3FF2">
            <w:pPr>
              <w:spacing w:after="0" w:line="240" w:lineRule="auto"/>
              <w:jc w:val="center"/>
              <w:rPr>
                <w:rFonts w:ascii="Times New Roman" w:hAnsi="Times New Roman" w:cs="Times New Roman"/>
              </w:rPr>
            </w:pPr>
          </w:p>
        </w:tc>
      </w:tr>
      <w:tr w:rsidR="00CD3FF2" w:rsidRPr="00CD3FF2" w:rsidTr="00AC4A14">
        <w:trPr>
          <w:jc w:val="center"/>
        </w:trPr>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rsidR="00CD3FF2" w:rsidRPr="00CD3FF2" w:rsidRDefault="00CD3FF2" w:rsidP="00CD3FF2">
            <w:pPr>
              <w:spacing w:after="0" w:line="240" w:lineRule="auto"/>
              <w:rPr>
                <w:rFonts w:ascii="Times New Roman" w:hAnsi="Times New Roman" w:cs="Times New Roman"/>
                <w:i/>
              </w:rPr>
            </w:pPr>
            <w:r w:rsidRPr="00CD3FF2">
              <w:rPr>
                <w:rFonts w:ascii="Times New Roman" w:hAnsi="Times New Roman" w:cs="Times New Roman"/>
                <w:i/>
              </w:rPr>
              <w:t>Primjena STCW konvencije</w:t>
            </w:r>
          </w:p>
        </w:tc>
        <w:tc>
          <w:tcPr>
            <w:tcW w:w="2320" w:type="dxa"/>
            <w:vMerge/>
            <w:shd w:val="clear" w:color="auto" w:fill="auto"/>
            <w:vAlign w:val="center"/>
          </w:tcPr>
          <w:p w:rsidR="00CD3FF2" w:rsidRPr="00CD3FF2" w:rsidRDefault="00CD3FF2" w:rsidP="00CD3FF2">
            <w:pPr>
              <w:spacing w:after="0" w:line="240" w:lineRule="auto"/>
              <w:jc w:val="center"/>
              <w:rPr>
                <w:rFonts w:ascii="Times New Roman" w:hAnsi="Times New Roman" w:cs="Times New Roman"/>
              </w:rPr>
            </w:pPr>
          </w:p>
        </w:tc>
        <w:tc>
          <w:tcPr>
            <w:tcW w:w="1998" w:type="dxa"/>
            <w:vMerge/>
            <w:shd w:val="clear" w:color="auto" w:fill="auto"/>
          </w:tcPr>
          <w:p w:rsidR="00CD3FF2" w:rsidRPr="00CD3FF2" w:rsidRDefault="00CD3FF2" w:rsidP="00CD3FF2">
            <w:pPr>
              <w:spacing w:after="0" w:line="240" w:lineRule="auto"/>
              <w:jc w:val="center"/>
              <w:rPr>
                <w:rFonts w:ascii="Times New Roman" w:hAnsi="Times New Roman" w:cs="Times New Roman"/>
              </w:rPr>
            </w:pPr>
          </w:p>
        </w:tc>
      </w:tr>
      <w:tr w:rsidR="00CD3FF2" w:rsidRPr="00CD3FF2" w:rsidTr="00AC4A14">
        <w:trPr>
          <w:jc w:val="center"/>
        </w:trPr>
        <w:tc>
          <w:tcPr>
            <w:tcW w:w="4684" w:type="dxa"/>
            <w:shd w:val="clear" w:color="auto" w:fill="auto"/>
            <w:vAlign w:val="center"/>
          </w:tcPr>
          <w:p w:rsidR="00CD3FF2" w:rsidRPr="00CD3FF2" w:rsidRDefault="00CD3FF2" w:rsidP="00CD3FF2">
            <w:pPr>
              <w:spacing w:after="0" w:line="240" w:lineRule="auto"/>
              <w:rPr>
                <w:rFonts w:ascii="Times New Roman" w:hAnsi="Times New Roman" w:cs="Times New Roman"/>
                <w:i/>
              </w:rPr>
            </w:pPr>
            <w:r w:rsidRPr="00CD3FF2">
              <w:rPr>
                <w:rFonts w:ascii="Times New Roman" w:hAnsi="Times New Roman" w:cs="Times New Roman"/>
                <w:i/>
              </w:rPr>
              <w:t>Završni rad i državne mature</w:t>
            </w:r>
          </w:p>
        </w:tc>
        <w:tc>
          <w:tcPr>
            <w:tcW w:w="2320" w:type="dxa"/>
            <w:vMerge w:val="restart"/>
            <w:shd w:val="clear" w:color="auto" w:fill="auto"/>
            <w:vAlign w:val="center"/>
          </w:tcPr>
          <w:p w:rsidR="00CD3FF2" w:rsidRPr="00CD3FF2" w:rsidRDefault="00CD3FF2" w:rsidP="00CD3FF2">
            <w:pPr>
              <w:spacing w:after="0" w:line="240" w:lineRule="auto"/>
              <w:jc w:val="center"/>
              <w:rPr>
                <w:rFonts w:ascii="Times New Roman" w:hAnsi="Times New Roman" w:cs="Times New Roman"/>
              </w:rPr>
            </w:pPr>
            <w:r w:rsidRPr="00CD3FF2">
              <w:rPr>
                <w:rFonts w:ascii="Times New Roman" w:hAnsi="Times New Roman" w:cs="Times New Roman"/>
              </w:rPr>
              <w:t>listopad 2019.</w:t>
            </w:r>
          </w:p>
        </w:tc>
        <w:tc>
          <w:tcPr>
            <w:tcW w:w="1998" w:type="dxa"/>
            <w:vMerge w:val="restart"/>
            <w:shd w:val="clear" w:color="auto" w:fill="auto"/>
            <w:vAlign w:val="center"/>
          </w:tcPr>
          <w:p w:rsidR="00CD3FF2" w:rsidRPr="00CD3FF2" w:rsidRDefault="00CD3FF2" w:rsidP="00CD3FF2">
            <w:pPr>
              <w:spacing w:after="0" w:line="240" w:lineRule="auto"/>
              <w:jc w:val="center"/>
              <w:rPr>
                <w:rFonts w:ascii="Times New Roman" w:hAnsi="Times New Roman" w:cs="Times New Roman"/>
              </w:rPr>
            </w:pPr>
            <w:r w:rsidRPr="00CD3FF2">
              <w:rPr>
                <w:rFonts w:ascii="Times New Roman" w:hAnsi="Times New Roman" w:cs="Times New Roman"/>
              </w:rPr>
              <w:t>Aldina Burić</w:t>
            </w:r>
          </w:p>
          <w:p w:rsidR="00CD3FF2" w:rsidRPr="00CD3FF2" w:rsidRDefault="00CD3FF2" w:rsidP="00CD3FF2">
            <w:pPr>
              <w:spacing w:after="0" w:line="240" w:lineRule="auto"/>
              <w:jc w:val="center"/>
              <w:rPr>
                <w:rFonts w:ascii="Times New Roman" w:hAnsi="Times New Roman" w:cs="Times New Roman"/>
              </w:rPr>
            </w:pPr>
            <w:r w:rsidRPr="00CD3FF2">
              <w:rPr>
                <w:rFonts w:ascii="Times New Roman" w:hAnsi="Times New Roman" w:cs="Times New Roman"/>
              </w:rPr>
              <w:t>Mirjana Čović</w:t>
            </w:r>
          </w:p>
          <w:p w:rsidR="00CD3FF2" w:rsidRPr="00CD3FF2" w:rsidRDefault="00CD3FF2" w:rsidP="00CD3FF2">
            <w:pPr>
              <w:spacing w:after="0" w:line="240" w:lineRule="auto"/>
              <w:jc w:val="center"/>
              <w:rPr>
                <w:rFonts w:ascii="Times New Roman" w:hAnsi="Times New Roman" w:cs="Times New Roman"/>
              </w:rPr>
            </w:pPr>
            <w:r w:rsidRPr="00CD3FF2">
              <w:rPr>
                <w:rFonts w:ascii="Times New Roman" w:hAnsi="Times New Roman" w:cs="Times New Roman"/>
              </w:rPr>
              <w:t xml:space="preserve">Barbara Šurlina Bilić </w:t>
            </w:r>
          </w:p>
          <w:p w:rsidR="00CD3FF2" w:rsidRPr="00CD3FF2" w:rsidRDefault="00CD3FF2" w:rsidP="00CD3FF2">
            <w:pPr>
              <w:spacing w:after="0" w:line="240" w:lineRule="auto"/>
              <w:jc w:val="center"/>
              <w:rPr>
                <w:rFonts w:ascii="Times New Roman" w:hAnsi="Times New Roman" w:cs="Times New Roman"/>
              </w:rPr>
            </w:pPr>
          </w:p>
        </w:tc>
      </w:tr>
      <w:tr w:rsidR="00CD3FF2" w:rsidRPr="00CD3FF2" w:rsidTr="00AC4A14">
        <w:trPr>
          <w:jc w:val="center"/>
        </w:trPr>
        <w:tc>
          <w:tcPr>
            <w:tcW w:w="4684" w:type="dxa"/>
            <w:shd w:val="clear" w:color="auto" w:fill="auto"/>
            <w:vAlign w:val="center"/>
          </w:tcPr>
          <w:p w:rsidR="00CD3FF2" w:rsidRPr="00CD3FF2" w:rsidRDefault="00CD3FF2" w:rsidP="00CD3FF2">
            <w:pPr>
              <w:spacing w:after="0" w:line="240" w:lineRule="auto"/>
              <w:rPr>
                <w:rFonts w:ascii="Times New Roman" w:hAnsi="Times New Roman" w:cs="Times New Roman"/>
                <w:i/>
              </w:rPr>
            </w:pPr>
            <w:r w:rsidRPr="00CD3FF2">
              <w:rPr>
                <w:rFonts w:ascii="Times New Roman" w:hAnsi="Times New Roman" w:cs="Times New Roman"/>
                <w:i/>
              </w:rPr>
              <w:t>Upravljanje resursima</w:t>
            </w:r>
          </w:p>
        </w:tc>
        <w:tc>
          <w:tcPr>
            <w:tcW w:w="2320" w:type="dxa"/>
            <w:vMerge/>
            <w:shd w:val="clear" w:color="auto" w:fill="auto"/>
            <w:vAlign w:val="center"/>
          </w:tcPr>
          <w:p w:rsidR="00CD3FF2" w:rsidRPr="00CD3FF2" w:rsidRDefault="00CD3FF2" w:rsidP="00CD3FF2">
            <w:pPr>
              <w:spacing w:after="0" w:line="240" w:lineRule="auto"/>
              <w:jc w:val="center"/>
              <w:rPr>
                <w:rFonts w:ascii="Times New Roman" w:hAnsi="Times New Roman" w:cs="Times New Roman"/>
              </w:rPr>
            </w:pPr>
          </w:p>
        </w:tc>
        <w:tc>
          <w:tcPr>
            <w:tcW w:w="1998" w:type="dxa"/>
            <w:vMerge/>
            <w:shd w:val="clear" w:color="auto" w:fill="auto"/>
            <w:vAlign w:val="center"/>
          </w:tcPr>
          <w:p w:rsidR="00CD3FF2" w:rsidRPr="00CD3FF2" w:rsidRDefault="00CD3FF2" w:rsidP="00CD3FF2">
            <w:pPr>
              <w:spacing w:after="0" w:line="240" w:lineRule="auto"/>
              <w:jc w:val="center"/>
              <w:rPr>
                <w:rFonts w:ascii="Times New Roman" w:hAnsi="Times New Roman" w:cs="Times New Roman"/>
              </w:rPr>
            </w:pPr>
          </w:p>
        </w:tc>
      </w:tr>
      <w:tr w:rsidR="00CD3FF2" w:rsidRPr="00CD3FF2" w:rsidTr="00AC4A14">
        <w:trPr>
          <w:jc w:val="center"/>
        </w:trPr>
        <w:tc>
          <w:tcPr>
            <w:tcW w:w="4684" w:type="dxa"/>
            <w:shd w:val="clear" w:color="auto" w:fill="auto"/>
            <w:vAlign w:val="center"/>
          </w:tcPr>
          <w:p w:rsidR="00CD3FF2" w:rsidRPr="00CD3FF2" w:rsidRDefault="00CD3FF2" w:rsidP="00CD3FF2">
            <w:pPr>
              <w:spacing w:after="0" w:line="240" w:lineRule="auto"/>
              <w:rPr>
                <w:rFonts w:ascii="Times New Roman" w:hAnsi="Times New Roman" w:cs="Times New Roman"/>
                <w:i/>
              </w:rPr>
            </w:pPr>
            <w:r w:rsidRPr="00CD3FF2">
              <w:rPr>
                <w:rFonts w:ascii="Times New Roman" w:hAnsi="Times New Roman" w:cs="Times New Roman"/>
                <w:i/>
              </w:rPr>
              <w:t>Pedagoške mjere</w:t>
            </w:r>
          </w:p>
        </w:tc>
        <w:tc>
          <w:tcPr>
            <w:tcW w:w="2320" w:type="dxa"/>
            <w:vMerge w:val="restart"/>
            <w:shd w:val="clear" w:color="auto" w:fill="auto"/>
            <w:vAlign w:val="center"/>
          </w:tcPr>
          <w:p w:rsidR="00CD3FF2" w:rsidRPr="00CD3FF2" w:rsidRDefault="00CD3FF2" w:rsidP="00CD3FF2">
            <w:pPr>
              <w:spacing w:after="0" w:line="240" w:lineRule="auto"/>
              <w:jc w:val="center"/>
              <w:rPr>
                <w:rFonts w:ascii="Times New Roman" w:hAnsi="Times New Roman" w:cs="Times New Roman"/>
              </w:rPr>
            </w:pPr>
            <w:r w:rsidRPr="00CD3FF2">
              <w:rPr>
                <w:rFonts w:ascii="Times New Roman" w:hAnsi="Times New Roman" w:cs="Times New Roman"/>
              </w:rPr>
              <w:t>travanj 2020.</w:t>
            </w:r>
          </w:p>
        </w:tc>
        <w:tc>
          <w:tcPr>
            <w:tcW w:w="1998" w:type="dxa"/>
            <w:vMerge/>
            <w:shd w:val="clear" w:color="auto" w:fill="auto"/>
          </w:tcPr>
          <w:p w:rsidR="00CD3FF2" w:rsidRPr="00CD3FF2" w:rsidRDefault="00CD3FF2" w:rsidP="00CD3FF2">
            <w:pPr>
              <w:spacing w:after="0" w:line="240" w:lineRule="auto"/>
              <w:jc w:val="center"/>
              <w:rPr>
                <w:rFonts w:ascii="Times New Roman" w:hAnsi="Times New Roman" w:cs="Times New Roman"/>
              </w:rPr>
            </w:pPr>
          </w:p>
        </w:tc>
      </w:tr>
      <w:tr w:rsidR="00CD3FF2" w:rsidRPr="00CD3FF2" w:rsidTr="00AC4A14">
        <w:trPr>
          <w:jc w:val="center"/>
        </w:trPr>
        <w:tc>
          <w:tcPr>
            <w:tcW w:w="4684" w:type="dxa"/>
            <w:shd w:val="clear" w:color="auto" w:fill="auto"/>
            <w:vAlign w:val="center"/>
          </w:tcPr>
          <w:p w:rsidR="00CD3FF2" w:rsidRPr="00CD3FF2" w:rsidRDefault="00CD3FF2" w:rsidP="00CD3FF2">
            <w:pPr>
              <w:spacing w:after="0" w:line="240" w:lineRule="auto"/>
              <w:rPr>
                <w:rFonts w:ascii="Times New Roman" w:hAnsi="Times New Roman" w:cs="Times New Roman"/>
                <w:i/>
              </w:rPr>
            </w:pPr>
            <w:r w:rsidRPr="00CD3FF2">
              <w:rPr>
                <w:rFonts w:ascii="Times New Roman" w:hAnsi="Times New Roman" w:cs="Times New Roman"/>
                <w:i/>
              </w:rPr>
              <w:t>Planiranje i izvođenje odgojno-obrazovnog procesa i izvannastavnih aktivnosti</w:t>
            </w:r>
          </w:p>
        </w:tc>
        <w:tc>
          <w:tcPr>
            <w:tcW w:w="2320" w:type="dxa"/>
            <w:vMerge/>
            <w:shd w:val="clear" w:color="auto" w:fill="auto"/>
            <w:vAlign w:val="center"/>
          </w:tcPr>
          <w:p w:rsidR="00CD3FF2" w:rsidRPr="00CD3FF2" w:rsidRDefault="00CD3FF2" w:rsidP="00CD3FF2">
            <w:pPr>
              <w:spacing w:after="0" w:line="240" w:lineRule="auto"/>
              <w:jc w:val="center"/>
              <w:rPr>
                <w:rFonts w:ascii="Times New Roman" w:hAnsi="Times New Roman" w:cs="Times New Roman"/>
              </w:rPr>
            </w:pPr>
          </w:p>
        </w:tc>
        <w:tc>
          <w:tcPr>
            <w:tcW w:w="1998" w:type="dxa"/>
            <w:vMerge/>
            <w:shd w:val="clear" w:color="auto" w:fill="auto"/>
          </w:tcPr>
          <w:p w:rsidR="00CD3FF2" w:rsidRPr="00CD3FF2" w:rsidRDefault="00CD3FF2" w:rsidP="00CD3FF2">
            <w:pPr>
              <w:spacing w:after="0" w:line="240" w:lineRule="auto"/>
              <w:jc w:val="center"/>
              <w:rPr>
                <w:rFonts w:ascii="Times New Roman" w:hAnsi="Times New Roman" w:cs="Times New Roman"/>
              </w:rPr>
            </w:pPr>
          </w:p>
        </w:tc>
      </w:tr>
      <w:tr w:rsidR="00CD3FF2" w:rsidRPr="00CD3FF2" w:rsidTr="00AC4A14">
        <w:trPr>
          <w:jc w:val="center"/>
        </w:trPr>
        <w:tc>
          <w:tcPr>
            <w:tcW w:w="4684" w:type="dxa"/>
            <w:shd w:val="clear" w:color="auto" w:fill="auto"/>
            <w:vAlign w:val="center"/>
          </w:tcPr>
          <w:p w:rsidR="00CD3FF2" w:rsidRPr="00CD3FF2" w:rsidRDefault="00CD3FF2" w:rsidP="00CD3FF2">
            <w:pPr>
              <w:spacing w:after="0" w:line="240" w:lineRule="auto"/>
              <w:rPr>
                <w:rFonts w:ascii="Times New Roman" w:hAnsi="Times New Roman" w:cs="Times New Roman"/>
                <w:i/>
              </w:rPr>
            </w:pPr>
            <w:r w:rsidRPr="00CD3FF2">
              <w:rPr>
                <w:rFonts w:ascii="Times New Roman" w:hAnsi="Times New Roman" w:cs="Times New Roman"/>
                <w:i/>
              </w:rPr>
              <w:t>Vrednovanje učenika</w:t>
            </w:r>
          </w:p>
        </w:tc>
        <w:tc>
          <w:tcPr>
            <w:tcW w:w="2320" w:type="dxa"/>
            <w:vMerge/>
            <w:shd w:val="clear" w:color="auto" w:fill="auto"/>
            <w:vAlign w:val="center"/>
          </w:tcPr>
          <w:p w:rsidR="00CD3FF2" w:rsidRPr="00CD3FF2" w:rsidRDefault="00CD3FF2" w:rsidP="00CD3FF2">
            <w:pPr>
              <w:spacing w:after="0" w:line="240" w:lineRule="auto"/>
              <w:jc w:val="center"/>
              <w:rPr>
                <w:rFonts w:ascii="Times New Roman" w:hAnsi="Times New Roman" w:cs="Times New Roman"/>
              </w:rPr>
            </w:pPr>
          </w:p>
        </w:tc>
        <w:tc>
          <w:tcPr>
            <w:tcW w:w="1998" w:type="dxa"/>
            <w:vMerge/>
            <w:shd w:val="clear" w:color="auto" w:fill="auto"/>
          </w:tcPr>
          <w:p w:rsidR="00CD3FF2" w:rsidRPr="00CD3FF2" w:rsidRDefault="00CD3FF2" w:rsidP="00CD3FF2">
            <w:pPr>
              <w:spacing w:after="0" w:line="240" w:lineRule="auto"/>
              <w:jc w:val="center"/>
              <w:rPr>
                <w:rFonts w:ascii="Times New Roman" w:hAnsi="Times New Roman" w:cs="Times New Roman"/>
              </w:rPr>
            </w:pPr>
          </w:p>
        </w:tc>
      </w:tr>
      <w:tr w:rsidR="00CD3FF2" w:rsidRPr="00CD3FF2" w:rsidTr="00AC4A14">
        <w:trPr>
          <w:jc w:val="center"/>
        </w:trPr>
        <w:tc>
          <w:tcPr>
            <w:tcW w:w="4684" w:type="dxa"/>
            <w:shd w:val="clear" w:color="auto" w:fill="auto"/>
            <w:vAlign w:val="center"/>
          </w:tcPr>
          <w:p w:rsidR="00CD3FF2" w:rsidRPr="00CD3FF2" w:rsidRDefault="00CD3FF2" w:rsidP="00CD3FF2">
            <w:pPr>
              <w:spacing w:after="0" w:line="240" w:lineRule="auto"/>
              <w:rPr>
                <w:rFonts w:ascii="Times New Roman" w:hAnsi="Times New Roman" w:cs="Times New Roman"/>
              </w:rPr>
            </w:pPr>
            <w:r w:rsidRPr="00CD3FF2">
              <w:rPr>
                <w:rFonts w:ascii="Times New Roman" w:hAnsi="Times New Roman" w:cs="Times New Roman"/>
              </w:rPr>
              <w:t>Audit u P.O. Cres</w:t>
            </w:r>
          </w:p>
        </w:tc>
        <w:tc>
          <w:tcPr>
            <w:tcW w:w="2320" w:type="dxa"/>
            <w:shd w:val="clear" w:color="auto" w:fill="auto"/>
            <w:vAlign w:val="center"/>
          </w:tcPr>
          <w:p w:rsidR="00CD3FF2" w:rsidRPr="00CD3FF2" w:rsidRDefault="00CD3FF2" w:rsidP="00CD3FF2">
            <w:pPr>
              <w:spacing w:after="0" w:line="240" w:lineRule="auto"/>
              <w:jc w:val="center"/>
              <w:rPr>
                <w:rFonts w:ascii="Times New Roman" w:hAnsi="Times New Roman" w:cs="Times New Roman"/>
              </w:rPr>
            </w:pPr>
            <w:r w:rsidRPr="00CD3FF2">
              <w:rPr>
                <w:rFonts w:ascii="Times New Roman" w:hAnsi="Times New Roman" w:cs="Times New Roman"/>
              </w:rPr>
              <w:t>travanj 2020.</w:t>
            </w:r>
          </w:p>
        </w:tc>
        <w:tc>
          <w:tcPr>
            <w:tcW w:w="1998" w:type="dxa"/>
            <w:shd w:val="clear" w:color="auto" w:fill="auto"/>
          </w:tcPr>
          <w:p w:rsidR="00CD3FF2" w:rsidRPr="00CD3FF2" w:rsidRDefault="00CD3FF2" w:rsidP="00CD3FF2">
            <w:pPr>
              <w:spacing w:after="0" w:line="240" w:lineRule="auto"/>
              <w:jc w:val="center"/>
              <w:rPr>
                <w:rFonts w:ascii="Times New Roman" w:hAnsi="Times New Roman" w:cs="Times New Roman"/>
              </w:rPr>
            </w:pPr>
            <w:r w:rsidRPr="00CD3FF2">
              <w:rPr>
                <w:rFonts w:ascii="Times New Roman" w:hAnsi="Times New Roman" w:cs="Times New Roman"/>
              </w:rPr>
              <w:t>Aldina Burić</w:t>
            </w:r>
          </w:p>
        </w:tc>
      </w:tr>
    </w:tbl>
    <w:p w:rsidR="00CD3FF2" w:rsidRPr="00CD3FF2" w:rsidRDefault="00CD3FF2" w:rsidP="00CD3FF2">
      <w:pPr>
        <w:spacing w:after="0" w:line="240" w:lineRule="auto"/>
        <w:rPr>
          <w:rFonts w:ascii="Times New Roman" w:hAnsi="Times New Roman" w:cs="Times New Roman"/>
        </w:rPr>
      </w:pPr>
    </w:p>
    <w:p w:rsidR="00CD3FF2" w:rsidRPr="00CD3FF2" w:rsidRDefault="00CD3FF2" w:rsidP="00CD3FF2">
      <w:pPr>
        <w:numPr>
          <w:ilvl w:val="1"/>
          <w:numId w:val="5"/>
        </w:numPr>
        <w:tabs>
          <w:tab w:val="num" w:pos="426"/>
        </w:tabs>
        <w:spacing w:after="0" w:line="240" w:lineRule="auto"/>
        <w:ind w:left="426"/>
        <w:rPr>
          <w:rFonts w:ascii="Times New Roman" w:hAnsi="Times New Roman" w:cs="Times New Roman"/>
        </w:rPr>
      </w:pPr>
      <w:r w:rsidRPr="00CD3FF2">
        <w:rPr>
          <w:rFonts w:ascii="Times New Roman" w:hAnsi="Times New Roman" w:cs="Times New Roman"/>
        </w:rPr>
        <w:t>S obzirom na uvođenje e-dnevnika, o potrebi i načinu auditiranja tog segmenta će se odlučiti tijekom godine.</w:t>
      </w:r>
    </w:p>
    <w:p w:rsidR="00CD3FF2" w:rsidRPr="00CD3FF2" w:rsidRDefault="00CD3FF2" w:rsidP="00CD3FF2">
      <w:pPr>
        <w:numPr>
          <w:ilvl w:val="1"/>
          <w:numId w:val="5"/>
        </w:numPr>
        <w:tabs>
          <w:tab w:val="num" w:pos="426"/>
        </w:tabs>
        <w:spacing w:after="0" w:line="240" w:lineRule="auto"/>
        <w:ind w:left="426"/>
        <w:rPr>
          <w:rFonts w:ascii="Times New Roman" w:hAnsi="Times New Roman" w:cs="Times New Roman"/>
        </w:rPr>
      </w:pPr>
      <w:r w:rsidRPr="00CD3FF2">
        <w:rPr>
          <w:rFonts w:ascii="Times New Roman" w:hAnsi="Times New Roman" w:cs="Times New Roman"/>
        </w:rPr>
        <w:t>Ukaže li se potreba, upravitelj kvalitete i ravnatelj mogu odlučiti o provođenju izvanrednih audita postupaka u Školi.</w:t>
      </w:r>
    </w:p>
    <w:p w:rsidR="00CD3FF2" w:rsidRPr="00CD3FF2" w:rsidRDefault="00CD3FF2" w:rsidP="00CD3FF2">
      <w:pPr>
        <w:numPr>
          <w:ilvl w:val="1"/>
          <w:numId w:val="5"/>
        </w:numPr>
        <w:tabs>
          <w:tab w:val="num" w:pos="426"/>
        </w:tabs>
        <w:spacing w:after="0" w:line="240" w:lineRule="auto"/>
        <w:ind w:left="426"/>
        <w:rPr>
          <w:rFonts w:ascii="Times New Roman" w:hAnsi="Times New Roman" w:cs="Times New Roman"/>
        </w:rPr>
      </w:pPr>
      <w:r w:rsidRPr="00CD3FF2">
        <w:rPr>
          <w:rFonts w:ascii="Times New Roman" w:hAnsi="Times New Roman" w:cs="Times New Roman"/>
        </w:rPr>
        <w:t>U dogovoru s predstavnicima Bureau Veritasa i Hrvatskog Registra brodova provest će se redoviti audit sustava upravljanja kvalitetom škole. O terminu će odlučiti predstavnici certifikacijskih ustanova, a planira se u travnju ili svibnju. Tijekom ovog pregleda će se izvršiti audit sustava prema Normi ISO 9001:2015.</w:t>
      </w:r>
    </w:p>
    <w:p w:rsidR="00CD3FF2" w:rsidRPr="00CD3FF2" w:rsidRDefault="00CD3FF2" w:rsidP="00CD3FF2">
      <w:pPr>
        <w:numPr>
          <w:ilvl w:val="1"/>
          <w:numId w:val="5"/>
        </w:numPr>
        <w:tabs>
          <w:tab w:val="num" w:pos="426"/>
        </w:tabs>
        <w:spacing w:after="0" w:line="240" w:lineRule="auto"/>
        <w:ind w:left="426"/>
        <w:rPr>
          <w:rFonts w:ascii="Times New Roman" w:hAnsi="Times New Roman" w:cs="Times New Roman"/>
        </w:rPr>
      </w:pPr>
      <w:r w:rsidRPr="00CD3FF2">
        <w:rPr>
          <w:rFonts w:ascii="Times New Roman" w:hAnsi="Times New Roman" w:cs="Times New Roman"/>
        </w:rPr>
        <w:t>Članovi ISO-tima će tijekom godine analizirati zahtjeve korisnika Škole, tj. učenika. To će se učiniti obradom prijedloga iz sandučića povjerenja te provedbom anketa među učenicima. Tijekom godine će se za učenike završnih razreda i za njihove roditelje provesti anketa o zadovoljstvu sa srednjoškolskim obrazovanjem.</w:t>
      </w:r>
    </w:p>
    <w:p w:rsidR="00CD3FF2" w:rsidRPr="00CD3FF2" w:rsidRDefault="00CD3FF2" w:rsidP="00CD3FF2">
      <w:pPr>
        <w:numPr>
          <w:ilvl w:val="1"/>
          <w:numId w:val="5"/>
        </w:numPr>
        <w:tabs>
          <w:tab w:val="num" w:pos="426"/>
        </w:tabs>
        <w:spacing w:after="0" w:line="240" w:lineRule="auto"/>
        <w:ind w:left="426"/>
        <w:rPr>
          <w:rFonts w:ascii="Times New Roman" w:hAnsi="Times New Roman" w:cs="Times New Roman"/>
        </w:rPr>
      </w:pPr>
      <w:r w:rsidRPr="00CD3FF2">
        <w:rPr>
          <w:rFonts w:ascii="Times New Roman" w:hAnsi="Times New Roman" w:cs="Times New Roman"/>
        </w:rPr>
        <w:t>Upraviteljica kvalitete je ujedno zadužena za implementaciju STCW konvencije o obrazovanju pomoraca u nastavne planove i programe pomorskih odjela. U tom smislu provoditi će edukaciju i nadzor nastavnog osoblja, te informirati učenike i roditelje o pravima i obvezama tijekom školovanja.</w:t>
      </w:r>
    </w:p>
    <w:p w:rsidR="00CD3FF2" w:rsidRPr="00CD3FF2" w:rsidRDefault="00CD3FF2" w:rsidP="00CD3FF2">
      <w:pPr>
        <w:numPr>
          <w:ilvl w:val="1"/>
          <w:numId w:val="5"/>
        </w:numPr>
        <w:tabs>
          <w:tab w:val="num" w:pos="426"/>
        </w:tabs>
        <w:spacing w:after="0" w:line="240" w:lineRule="auto"/>
        <w:ind w:left="426"/>
        <w:rPr>
          <w:rFonts w:ascii="Times New Roman" w:hAnsi="Times New Roman" w:cs="Times New Roman"/>
        </w:rPr>
      </w:pPr>
      <w:r w:rsidRPr="00CD3FF2">
        <w:rPr>
          <w:rFonts w:ascii="Times New Roman" w:hAnsi="Times New Roman" w:cs="Times New Roman"/>
        </w:rPr>
        <w:t>U listopadu će se organizirati sastanak Uprave škole kako bi se analizirao sustav kvalitete u Školi, ostvarenje ciljeva u 2018./2019. godini, primjerenost politike kvalitete te upravljanje rizicima i prilikama. Također će se analizirati primjedbe iz prethodnog vanjskog audita i dogovoriti potrebite aktivnosti da se provedu zahtijevane izmjene temeljem Akcijskog plana uklanjanja nedostataka utvrđenih na auditu.</w:t>
      </w:r>
    </w:p>
    <w:p w:rsidR="00CD3FF2" w:rsidRPr="00CD3FF2" w:rsidRDefault="00CD3FF2" w:rsidP="00CD3FF2">
      <w:pPr>
        <w:numPr>
          <w:ilvl w:val="1"/>
          <w:numId w:val="5"/>
        </w:numPr>
        <w:tabs>
          <w:tab w:val="num" w:pos="426"/>
        </w:tabs>
        <w:spacing w:after="0" w:line="240" w:lineRule="auto"/>
        <w:ind w:left="426"/>
        <w:rPr>
          <w:rFonts w:ascii="Times New Roman" w:hAnsi="Times New Roman" w:cs="Times New Roman"/>
        </w:rPr>
      </w:pPr>
      <w:r w:rsidRPr="00CD3FF2">
        <w:rPr>
          <w:rFonts w:ascii="Times New Roman" w:hAnsi="Times New Roman" w:cs="Times New Roman"/>
        </w:rPr>
        <w:t>Tijekom godine će upraviteljica kvalitete s ostalim suradnicima u nastavi i s administrativnim osobljem analizirati rezultate audita i zakonske akte te ugrađivati njihove propise u dokumentaciju sustava kvalitete i o tome obavješćivati ostale djelatnike.</w:t>
      </w:r>
    </w:p>
    <w:p w:rsidR="00CD3FF2" w:rsidRPr="00CD3FF2" w:rsidRDefault="00CD3FF2" w:rsidP="00CD3FF2">
      <w:pPr>
        <w:numPr>
          <w:ilvl w:val="1"/>
          <w:numId w:val="5"/>
        </w:numPr>
        <w:tabs>
          <w:tab w:val="num" w:pos="426"/>
        </w:tabs>
        <w:spacing w:after="0" w:line="240" w:lineRule="auto"/>
        <w:ind w:left="426"/>
        <w:rPr>
          <w:rFonts w:ascii="Times New Roman" w:hAnsi="Times New Roman" w:cs="Times New Roman"/>
        </w:rPr>
      </w:pPr>
      <w:r w:rsidRPr="00CD3FF2">
        <w:rPr>
          <w:rFonts w:ascii="Times New Roman" w:hAnsi="Times New Roman" w:cs="Times New Roman"/>
        </w:rPr>
        <w:t>Članovi ISO-tima će aktivno surađivati s timovima ostalih škola razmjenjujući iskustva o uvođenju sustava kvalitete.</w:t>
      </w:r>
    </w:p>
    <w:p w:rsidR="00CD3FF2" w:rsidRPr="00CD3FF2" w:rsidRDefault="00CD3FF2" w:rsidP="00CD3FF2">
      <w:pPr>
        <w:numPr>
          <w:ilvl w:val="1"/>
          <w:numId w:val="5"/>
        </w:numPr>
        <w:tabs>
          <w:tab w:val="num" w:pos="426"/>
        </w:tabs>
        <w:spacing w:after="0" w:line="240" w:lineRule="auto"/>
        <w:ind w:left="426"/>
        <w:rPr>
          <w:rFonts w:ascii="Times New Roman" w:hAnsi="Times New Roman" w:cs="Times New Roman"/>
        </w:rPr>
      </w:pPr>
      <w:r w:rsidRPr="00CD3FF2">
        <w:rPr>
          <w:rFonts w:ascii="Times New Roman" w:hAnsi="Times New Roman" w:cs="Times New Roman"/>
        </w:rPr>
        <w:t xml:space="preserve">Voditeljica kvalitete će educirati djelatnike o Sustavu upravljanja kvalitetom, a posebo u P.O. u Cresu. </w:t>
      </w:r>
    </w:p>
    <w:p w:rsidR="00CD3FF2" w:rsidRPr="00CD3FF2" w:rsidRDefault="00CD3FF2" w:rsidP="00CD3FF2">
      <w:pPr>
        <w:spacing w:after="0" w:line="240" w:lineRule="auto"/>
        <w:rPr>
          <w:rFonts w:ascii="Times New Roman" w:hAnsi="Times New Roman" w:cs="Times New Roman"/>
        </w:rPr>
      </w:pPr>
      <w:r w:rsidRPr="00CD3FF2">
        <w:rPr>
          <w:rFonts w:ascii="Times New Roman" w:hAnsi="Times New Roman" w:cs="Times New Roman"/>
        </w:rPr>
        <w:t>Detaljan plan aktivnosti po mjesecima je prikazan u tablici:</w:t>
      </w:r>
    </w:p>
    <w:p w:rsidR="00CD3FF2" w:rsidRPr="00CD3FF2" w:rsidRDefault="00CD3FF2" w:rsidP="00CD3FF2">
      <w:pPr>
        <w:spacing w:after="0" w:line="240" w:lineRule="auto"/>
        <w:rPr>
          <w:rFonts w:ascii="Times New Roman" w:hAnsi="Times New Roman" w:cs="Times New Roman"/>
        </w:rPr>
      </w:pP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756"/>
        <w:gridCol w:w="3402"/>
      </w:tblGrid>
      <w:tr w:rsidR="00CD3FF2" w:rsidRPr="00CD3FF2" w:rsidTr="00AC4A14">
        <w:trPr>
          <w:jc w:val="center"/>
        </w:trPr>
        <w:tc>
          <w:tcPr>
            <w:tcW w:w="1384" w:type="dxa"/>
            <w:vAlign w:val="center"/>
          </w:tcPr>
          <w:p w:rsidR="00CD3FF2" w:rsidRPr="00CD3FF2" w:rsidRDefault="00CD3FF2" w:rsidP="00CD3FF2">
            <w:pPr>
              <w:spacing w:after="0" w:line="240" w:lineRule="auto"/>
              <w:jc w:val="center"/>
              <w:rPr>
                <w:rFonts w:ascii="Times New Roman" w:eastAsia="Arial Unicode MS" w:hAnsi="Times New Roman" w:cs="Times New Roman"/>
                <w:b/>
              </w:rPr>
            </w:pPr>
            <w:r w:rsidRPr="00CD3FF2">
              <w:rPr>
                <w:rFonts w:ascii="Times New Roman" w:eastAsia="Arial Unicode MS" w:hAnsi="Times New Roman" w:cs="Times New Roman"/>
                <w:b/>
              </w:rPr>
              <w:t>Razdoblje</w:t>
            </w:r>
          </w:p>
        </w:tc>
        <w:tc>
          <w:tcPr>
            <w:tcW w:w="4756" w:type="dxa"/>
            <w:vAlign w:val="center"/>
          </w:tcPr>
          <w:p w:rsidR="00CD3FF2" w:rsidRPr="00CD3FF2" w:rsidRDefault="00CD3FF2" w:rsidP="00CD3FF2">
            <w:pPr>
              <w:spacing w:after="0" w:line="240" w:lineRule="auto"/>
              <w:jc w:val="center"/>
              <w:rPr>
                <w:rFonts w:ascii="Times New Roman" w:eastAsia="Arial Unicode MS" w:hAnsi="Times New Roman" w:cs="Times New Roman"/>
                <w:b/>
              </w:rPr>
            </w:pPr>
            <w:r w:rsidRPr="00CD3FF2">
              <w:rPr>
                <w:rFonts w:ascii="Times New Roman" w:eastAsia="Arial Unicode MS" w:hAnsi="Times New Roman" w:cs="Times New Roman"/>
                <w:b/>
              </w:rPr>
              <w:t>Aktivnosti</w:t>
            </w:r>
          </w:p>
        </w:tc>
        <w:tc>
          <w:tcPr>
            <w:tcW w:w="3402" w:type="dxa"/>
            <w:vAlign w:val="center"/>
          </w:tcPr>
          <w:p w:rsidR="00CD3FF2" w:rsidRPr="00CD3FF2" w:rsidRDefault="00CD3FF2" w:rsidP="00CD3FF2">
            <w:pPr>
              <w:spacing w:after="0" w:line="240" w:lineRule="auto"/>
              <w:jc w:val="center"/>
              <w:rPr>
                <w:rFonts w:ascii="Times New Roman" w:eastAsia="Arial Unicode MS" w:hAnsi="Times New Roman" w:cs="Times New Roman"/>
                <w:b/>
              </w:rPr>
            </w:pPr>
            <w:r w:rsidRPr="00CD3FF2">
              <w:rPr>
                <w:rFonts w:ascii="Times New Roman" w:eastAsia="Arial Unicode MS" w:hAnsi="Times New Roman" w:cs="Times New Roman"/>
                <w:b/>
              </w:rPr>
              <w:t>Zadužene osobe</w:t>
            </w:r>
          </w:p>
        </w:tc>
      </w:tr>
      <w:tr w:rsidR="00CD3FF2" w:rsidRPr="00CD3FF2" w:rsidTr="00AC4A14">
        <w:trPr>
          <w:jc w:val="center"/>
        </w:trPr>
        <w:tc>
          <w:tcPr>
            <w:tcW w:w="1384" w:type="dxa"/>
            <w:vAlign w:val="center"/>
          </w:tcPr>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Rujan</w:t>
            </w:r>
          </w:p>
        </w:tc>
        <w:tc>
          <w:tcPr>
            <w:tcW w:w="4756" w:type="dxa"/>
            <w:vAlign w:val="center"/>
          </w:tcPr>
          <w:p w:rsidR="00CD3FF2" w:rsidRPr="00CD3FF2" w:rsidRDefault="00CD3FF2" w:rsidP="00CD3FF2">
            <w:pPr>
              <w:numPr>
                <w:ilvl w:val="0"/>
                <w:numId w:val="4"/>
              </w:numPr>
              <w:spacing w:after="0" w:line="240" w:lineRule="auto"/>
              <w:ind w:left="0"/>
              <w:rPr>
                <w:rFonts w:ascii="Times New Roman" w:eastAsia="Arial Unicode MS" w:hAnsi="Times New Roman" w:cs="Times New Roman"/>
              </w:rPr>
            </w:pPr>
            <w:r w:rsidRPr="00CD3FF2">
              <w:rPr>
                <w:rFonts w:ascii="Times New Roman" w:eastAsia="Arial Unicode MS" w:hAnsi="Times New Roman" w:cs="Times New Roman"/>
              </w:rPr>
              <w:t>planiranje aktivnosti za školsku godinu;</w:t>
            </w:r>
          </w:p>
          <w:p w:rsidR="00CD3FF2" w:rsidRPr="00CD3FF2" w:rsidRDefault="00CD3FF2" w:rsidP="00CD3FF2">
            <w:pPr>
              <w:numPr>
                <w:ilvl w:val="0"/>
                <w:numId w:val="4"/>
              </w:numPr>
              <w:spacing w:after="0" w:line="240" w:lineRule="auto"/>
              <w:ind w:left="0"/>
              <w:rPr>
                <w:rFonts w:ascii="Times New Roman" w:eastAsia="Arial Unicode MS" w:hAnsi="Times New Roman" w:cs="Times New Roman"/>
              </w:rPr>
            </w:pPr>
            <w:r w:rsidRPr="00CD3FF2">
              <w:rPr>
                <w:rFonts w:ascii="Times New Roman" w:eastAsia="Arial Unicode MS" w:hAnsi="Times New Roman" w:cs="Times New Roman"/>
              </w:rPr>
              <w:t>planiranje ciljeva za školsku godinu;</w:t>
            </w:r>
          </w:p>
          <w:p w:rsidR="00CD3FF2" w:rsidRPr="00CD3FF2" w:rsidRDefault="00CD3FF2" w:rsidP="00CD3FF2">
            <w:pPr>
              <w:numPr>
                <w:ilvl w:val="0"/>
                <w:numId w:val="4"/>
              </w:numPr>
              <w:spacing w:after="0" w:line="240" w:lineRule="auto"/>
              <w:ind w:left="0"/>
              <w:rPr>
                <w:rFonts w:ascii="Times New Roman" w:eastAsia="Arial Unicode MS" w:hAnsi="Times New Roman" w:cs="Times New Roman"/>
              </w:rPr>
            </w:pPr>
            <w:r w:rsidRPr="00CD3FF2">
              <w:rPr>
                <w:rFonts w:ascii="Times New Roman" w:eastAsia="Arial Unicode MS" w:hAnsi="Times New Roman" w:cs="Times New Roman"/>
              </w:rPr>
              <w:t>analiza rezultata za prošlu školsku godinu;</w:t>
            </w:r>
          </w:p>
          <w:p w:rsidR="00CD3FF2" w:rsidRPr="00CD3FF2" w:rsidRDefault="00CD3FF2" w:rsidP="00CD3FF2">
            <w:pPr>
              <w:numPr>
                <w:ilvl w:val="0"/>
                <w:numId w:val="4"/>
              </w:numPr>
              <w:spacing w:after="0" w:line="240" w:lineRule="auto"/>
              <w:ind w:left="0"/>
              <w:rPr>
                <w:rFonts w:ascii="Times New Roman" w:eastAsia="Arial Unicode MS" w:hAnsi="Times New Roman" w:cs="Times New Roman"/>
              </w:rPr>
            </w:pPr>
            <w:r w:rsidRPr="00CD3FF2">
              <w:rPr>
                <w:rFonts w:ascii="Times New Roman" w:eastAsia="Arial Unicode MS" w:hAnsi="Times New Roman" w:cs="Times New Roman"/>
              </w:rPr>
              <w:t>analiza rizika i prilika za prethodnu i ovu školsku godinu</w:t>
            </w:r>
          </w:p>
        </w:tc>
        <w:tc>
          <w:tcPr>
            <w:tcW w:w="3402" w:type="dxa"/>
            <w:vAlign w:val="center"/>
          </w:tcPr>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 xml:space="preserve">voditeljica kvalitete Aldina Burić, </w:t>
            </w:r>
          </w:p>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ravnateljica Jelena Bralić</w:t>
            </w:r>
          </w:p>
          <w:p w:rsidR="00CD3FF2" w:rsidRPr="00CD3FF2" w:rsidRDefault="00CD3FF2" w:rsidP="00CD3FF2">
            <w:pPr>
              <w:spacing w:after="0" w:line="240" w:lineRule="auto"/>
              <w:rPr>
                <w:rFonts w:ascii="Times New Roman" w:eastAsia="Arial Unicode MS" w:hAnsi="Times New Roman" w:cs="Times New Roman"/>
              </w:rPr>
            </w:pPr>
          </w:p>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voditelji stručnih vijeća</w:t>
            </w:r>
          </w:p>
        </w:tc>
      </w:tr>
      <w:tr w:rsidR="00CD3FF2" w:rsidRPr="00CD3FF2" w:rsidTr="00AC4A14">
        <w:trPr>
          <w:jc w:val="center"/>
        </w:trPr>
        <w:tc>
          <w:tcPr>
            <w:tcW w:w="1384" w:type="dxa"/>
            <w:vAlign w:val="center"/>
          </w:tcPr>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Listopad, studeni</w:t>
            </w:r>
          </w:p>
        </w:tc>
        <w:tc>
          <w:tcPr>
            <w:tcW w:w="4756" w:type="dxa"/>
            <w:vAlign w:val="center"/>
          </w:tcPr>
          <w:p w:rsidR="00CD3FF2" w:rsidRPr="00CD3FF2" w:rsidRDefault="00CD3FF2" w:rsidP="00CD3FF2">
            <w:pPr>
              <w:numPr>
                <w:ilvl w:val="0"/>
                <w:numId w:val="4"/>
              </w:numPr>
              <w:spacing w:after="0" w:line="240" w:lineRule="auto"/>
              <w:ind w:left="0"/>
              <w:rPr>
                <w:rFonts w:ascii="Times New Roman" w:eastAsia="Arial Unicode MS" w:hAnsi="Times New Roman" w:cs="Times New Roman"/>
              </w:rPr>
            </w:pPr>
            <w:r w:rsidRPr="00CD3FF2">
              <w:rPr>
                <w:rFonts w:ascii="Times New Roman" w:eastAsia="Arial Unicode MS" w:hAnsi="Times New Roman" w:cs="Times New Roman"/>
              </w:rPr>
              <w:t xml:space="preserve">priprema i provođenje sastanka Uprave škole </w:t>
            </w:r>
          </w:p>
          <w:p w:rsidR="00CD3FF2" w:rsidRPr="00CD3FF2" w:rsidRDefault="00CD3FF2" w:rsidP="00CD3FF2">
            <w:pPr>
              <w:numPr>
                <w:ilvl w:val="0"/>
                <w:numId w:val="4"/>
              </w:numPr>
              <w:spacing w:after="0" w:line="240" w:lineRule="auto"/>
              <w:ind w:left="0"/>
              <w:rPr>
                <w:rFonts w:ascii="Times New Roman" w:eastAsia="Arial Unicode MS" w:hAnsi="Times New Roman" w:cs="Times New Roman"/>
              </w:rPr>
            </w:pPr>
            <w:r w:rsidRPr="00CD3FF2">
              <w:rPr>
                <w:rFonts w:ascii="Times New Roman" w:eastAsia="Arial Unicode MS" w:hAnsi="Times New Roman" w:cs="Times New Roman"/>
              </w:rPr>
              <w:t>provođenje prvog internog audita</w:t>
            </w:r>
          </w:p>
          <w:p w:rsidR="00CD3FF2" w:rsidRPr="00CD3FF2" w:rsidRDefault="00CD3FF2" w:rsidP="00CD3FF2">
            <w:pPr>
              <w:numPr>
                <w:ilvl w:val="0"/>
                <w:numId w:val="4"/>
              </w:numPr>
              <w:spacing w:after="0" w:line="240" w:lineRule="auto"/>
              <w:ind w:left="0"/>
              <w:rPr>
                <w:rFonts w:ascii="Times New Roman" w:eastAsia="Arial Unicode MS" w:hAnsi="Times New Roman" w:cs="Times New Roman"/>
              </w:rPr>
            </w:pPr>
            <w:r w:rsidRPr="00CD3FF2">
              <w:rPr>
                <w:rFonts w:ascii="Times New Roman" w:eastAsia="Arial Unicode MS" w:hAnsi="Times New Roman" w:cs="Times New Roman"/>
              </w:rPr>
              <w:t>edukacija djelatnika</w:t>
            </w:r>
          </w:p>
        </w:tc>
        <w:tc>
          <w:tcPr>
            <w:tcW w:w="3402" w:type="dxa"/>
            <w:vAlign w:val="center"/>
          </w:tcPr>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 xml:space="preserve">voditeljica kvalitete Aldina Burić, </w:t>
            </w:r>
          </w:p>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ravnateljica Jelena Bralić,</w:t>
            </w:r>
          </w:p>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interni auditori i suradnici</w:t>
            </w:r>
          </w:p>
        </w:tc>
      </w:tr>
      <w:tr w:rsidR="00CD3FF2" w:rsidRPr="00CD3FF2" w:rsidTr="00AC4A14">
        <w:trPr>
          <w:jc w:val="center"/>
        </w:trPr>
        <w:tc>
          <w:tcPr>
            <w:tcW w:w="1384" w:type="dxa"/>
            <w:vAlign w:val="center"/>
          </w:tcPr>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Prosinac</w:t>
            </w:r>
          </w:p>
        </w:tc>
        <w:tc>
          <w:tcPr>
            <w:tcW w:w="4756" w:type="dxa"/>
            <w:vAlign w:val="center"/>
          </w:tcPr>
          <w:p w:rsidR="00CD3FF2" w:rsidRPr="00CD3FF2" w:rsidRDefault="00CD3FF2" w:rsidP="00CD3FF2">
            <w:pPr>
              <w:numPr>
                <w:ilvl w:val="0"/>
                <w:numId w:val="4"/>
              </w:numPr>
              <w:spacing w:after="0" w:line="240" w:lineRule="auto"/>
              <w:ind w:left="0"/>
              <w:rPr>
                <w:rFonts w:ascii="Times New Roman" w:eastAsia="Arial Unicode MS" w:hAnsi="Times New Roman" w:cs="Times New Roman"/>
              </w:rPr>
            </w:pPr>
            <w:r w:rsidRPr="00CD3FF2">
              <w:rPr>
                <w:rFonts w:ascii="Times New Roman" w:eastAsia="Arial Unicode MS" w:hAnsi="Times New Roman" w:cs="Times New Roman"/>
              </w:rPr>
              <w:t>analiza rezultata internih audita i eventualno rješavanje nesukladnosti</w:t>
            </w:r>
          </w:p>
        </w:tc>
        <w:tc>
          <w:tcPr>
            <w:tcW w:w="3402" w:type="dxa"/>
            <w:vAlign w:val="center"/>
          </w:tcPr>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voditeljica kvalitete Aldina Burić i ostali po potrebi</w:t>
            </w:r>
          </w:p>
        </w:tc>
      </w:tr>
      <w:tr w:rsidR="00CD3FF2" w:rsidRPr="00CD3FF2" w:rsidTr="00AC4A14">
        <w:trPr>
          <w:jc w:val="center"/>
        </w:trPr>
        <w:tc>
          <w:tcPr>
            <w:tcW w:w="1384" w:type="dxa"/>
            <w:vAlign w:val="center"/>
          </w:tcPr>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Siječanj</w:t>
            </w:r>
          </w:p>
        </w:tc>
        <w:tc>
          <w:tcPr>
            <w:tcW w:w="4756" w:type="dxa"/>
            <w:vAlign w:val="center"/>
          </w:tcPr>
          <w:p w:rsidR="00CD3FF2" w:rsidRPr="00CD3FF2" w:rsidRDefault="00CD3FF2" w:rsidP="00CD3FF2">
            <w:pPr>
              <w:numPr>
                <w:ilvl w:val="0"/>
                <w:numId w:val="4"/>
              </w:numPr>
              <w:spacing w:after="0" w:line="240" w:lineRule="auto"/>
              <w:ind w:left="0"/>
              <w:rPr>
                <w:rFonts w:ascii="Times New Roman" w:eastAsia="Arial Unicode MS" w:hAnsi="Times New Roman" w:cs="Times New Roman"/>
              </w:rPr>
            </w:pPr>
            <w:r w:rsidRPr="00CD3FF2">
              <w:rPr>
                <w:rFonts w:ascii="Times New Roman" w:eastAsia="Arial Unicode MS" w:hAnsi="Times New Roman" w:cs="Times New Roman"/>
              </w:rPr>
              <w:t>priprema dokumentacije za sklapanje ugovora o nadzoru Sustava upravljanja kvalitetom - kontaktiranje Županije, Hrvatskog registra brodova i Bureau Veritasa</w:t>
            </w:r>
          </w:p>
        </w:tc>
        <w:tc>
          <w:tcPr>
            <w:tcW w:w="3402" w:type="dxa"/>
            <w:vAlign w:val="center"/>
          </w:tcPr>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 xml:space="preserve">voditeljica kvalitete Aldina Burić, </w:t>
            </w:r>
          </w:p>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ravnateljica Jelena Bralić,</w:t>
            </w:r>
          </w:p>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tajnica Maja Bon</w:t>
            </w:r>
          </w:p>
        </w:tc>
      </w:tr>
      <w:tr w:rsidR="00CD3FF2" w:rsidRPr="00CD3FF2" w:rsidTr="00AC4A14">
        <w:trPr>
          <w:jc w:val="center"/>
        </w:trPr>
        <w:tc>
          <w:tcPr>
            <w:tcW w:w="1384" w:type="dxa"/>
            <w:vAlign w:val="center"/>
          </w:tcPr>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Veljača, ožujak</w:t>
            </w:r>
          </w:p>
        </w:tc>
        <w:tc>
          <w:tcPr>
            <w:tcW w:w="4756" w:type="dxa"/>
            <w:vAlign w:val="center"/>
          </w:tcPr>
          <w:p w:rsidR="00CD3FF2" w:rsidRPr="00CD3FF2" w:rsidRDefault="00CD3FF2" w:rsidP="00CD3FF2">
            <w:pPr>
              <w:numPr>
                <w:ilvl w:val="0"/>
                <w:numId w:val="4"/>
              </w:numPr>
              <w:spacing w:after="0" w:line="240" w:lineRule="auto"/>
              <w:ind w:left="0"/>
              <w:rPr>
                <w:rFonts w:ascii="Times New Roman" w:eastAsia="Arial Unicode MS" w:hAnsi="Times New Roman" w:cs="Times New Roman"/>
              </w:rPr>
            </w:pPr>
            <w:r w:rsidRPr="00CD3FF2">
              <w:rPr>
                <w:rFonts w:ascii="Times New Roman" w:eastAsia="Arial Unicode MS" w:hAnsi="Times New Roman" w:cs="Times New Roman"/>
              </w:rPr>
              <w:t>provođenje ankete o ocjenjivanju nastavnika i zadovoljstvu sa školovanjem u završnim razredima;</w:t>
            </w:r>
          </w:p>
          <w:p w:rsidR="00CD3FF2" w:rsidRPr="00CD3FF2" w:rsidRDefault="00CD3FF2" w:rsidP="00CD3FF2">
            <w:pPr>
              <w:numPr>
                <w:ilvl w:val="0"/>
                <w:numId w:val="4"/>
              </w:numPr>
              <w:spacing w:after="0" w:line="240" w:lineRule="auto"/>
              <w:ind w:left="0"/>
              <w:rPr>
                <w:rFonts w:ascii="Times New Roman" w:eastAsia="Arial Unicode MS" w:hAnsi="Times New Roman" w:cs="Times New Roman"/>
              </w:rPr>
            </w:pPr>
            <w:r w:rsidRPr="00CD3FF2">
              <w:rPr>
                <w:rFonts w:ascii="Times New Roman" w:eastAsia="Arial Unicode MS" w:hAnsi="Times New Roman" w:cs="Times New Roman"/>
              </w:rPr>
              <w:t>edukacija djelatnika</w:t>
            </w:r>
          </w:p>
        </w:tc>
        <w:tc>
          <w:tcPr>
            <w:tcW w:w="3402" w:type="dxa"/>
            <w:vAlign w:val="center"/>
          </w:tcPr>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 xml:space="preserve">voditeljica kvalitete Aldina Burić, </w:t>
            </w:r>
          </w:p>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 xml:space="preserve">interni auditori i suradnici razrednici završnih razreda </w:t>
            </w:r>
          </w:p>
        </w:tc>
      </w:tr>
      <w:tr w:rsidR="00CD3FF2" w:rsidRPr="00CD3FF2" w:rsidTr="00AC4A14">
        <w:trPr>
          <w:jc w:val="center"/>
        </w:trPr>
        <w:tc>
          <w:tcPr>
            <w:tcW w:w="1384" w:type="dxa"/>
            <w:vAlign w:val="center"/>
          </w:tcPr>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Travanj, svibanj</w:t>
            </w:r>
          </w:p>
        </w:tc>
        <w:tc>
          <w:tcPr>
            <w:tcW w:w="4756" w:type="dxa"/>
            <w:vAlign w:val="center"/>
          </w:tcPr>
          <w:p w:rsidR="00CD3FF2" w:rsidRPr="00CD3FF2" w:rsidRDefault="00CD3FF2" w:rsidP="00CD3FF2">
            <w:pPr>
              <w:numPr>
                <w:ilvl w:val="0"/>
                <w:numId w:val="4"/>
              </w:numPr>
              <w:spacing w:after="0" w:line="240" w:lineRule="auto"/>
              <w:ind w:left="0"/>
              <w:rPr>
                <w:rFonts w:ascii="Times New Roman" w:eastAsia="Arial Unicode MS" w:hAnsi="Times New Roman" w:cs="Times New Roman"/>
              </w:rPr>
            </w:pPr>
            <w:r w:rsidRPr="00CD3FF2">
              <w:rPr>
                <w:rFonts w:ascii="Times New Roman" w:eastAsia="Arial Unicode MS" w:hAnsi="Times New Roman" w:cs="Times New Roman"/>
              </w:rPr>
              <w:t>provođenje drugog internog audita</w:t>
            </w:r>
          </w:p>
          <w:p w:rsidR="00CD3FF2" w:rsidRPr="00CD3FF2" w:rsidRDefault="00CD3FF2" w:rsidP="00CD3FF2">
            <w:pPr>
              <w:numPr>
                <w:ilvl w:val="0"/>
                <w:numId w:val="4"/>
              </w:numPr>
              <w:spacing w:after="0" w:line="240" w:lineRule="auto"/>
              <w:ind w:left="0"/>
              <w:rPr>
                <w:rFonts w:ascii="Times New Roman" w:eastAsia="Arial Unicode MS" w:hAnsi="Times New Roman" w:cs="Times New Roman"/>
              </w:rPr>
            </w:pPr>
            <w:r w:rsidRPr="00CD3FF2">
              <w:rPr>
                <w:rFonts w:ascii="Times New Roman" w:eastAsia="Arial Unicode MS" w:hAnsi="Times New Roman" w:cs="Times New Roman"/>
              </w:rPr>
              <w:t>provođenje internog audita u Cresu</w:t>
            </w:r>
          </w:p>
          <w:p w:rsidR="00CD3FF2" w:rsidRPr="00CD3FF2" w:rsidRDefault="00CD3FF2" w:rsidP="00CD3FF2">
            <w:pPr>
              <w:numPr>
                <w:ilvl w:val="0"/>
                <w:numId w:val="4"/>
              </w:numPr>
              <w:spacing w:after="0" w:line="240" w:lineRule="auto"/>
              <w:ind w:left="0"/>
              <w:rPr>
                <w:rFonts w:ascii="Times New Roman" w:eastAsia="Arial Unicode MS" w:hAnsi="Times New Roman" w:cs="Times New Roman"/>
              </w:rPr>
            </w:pPr>
            <w:r w:rsidRPr="00CD3FF2">
              <w:rPr>
                <w:rFonts w:ascii="Times New Roman" w:eastAsia="Arial Unicode MS" w:hAnsi="Times New Roman" w:cs="Times New Roman"/>
              </w:rPr>
              <w:t>provođenje nadzornog pregleda Sustava upravljanja kvalitetom</w:t>
            </w:r>
          </w:p>
        </w:tc>
        <w:tc>
          <w:tcPr>
            <w:tcW w:w="3402" w:type="dxa"/>
            <w:vAlign w:val="center"/>
          </w:tcPr>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 xml:space="preserve">voditeljica kvalitete Aldina Burić, voditeljica Područnog odjela u Cresu </w:t>
            </w:r>
          </w:p>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interni auditori i suradnici</w:t>
            </w:r>
          </w:p>
        </w:tc>
      </w:tr>
      <w:tr w:rsidR="00CD3FF2" w:rsidRPr="00CD3FF2" w:rsidTr="00AC4A14">
        <w:trPr>
          <w:jc w:val="center"/>
        </w:trPr>
        <w:tc>
          <w:tcPr>
            <w:tcW w:w="1384" w:type="dxa"/>
            <w:vAlign w:val="center"/>
          </w:tcPr>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Lipanj</w:t>
            </w:r>
          </w:p>
        </w:tc>
        <w:tc>
          <w:tcPr>
            <w:tcW w:w="4756" w:type="dxa"/>
            <w:vAlign w:val="center"/>
          </w:tcPr>
          <w:p w:rsidR="00CD3FF2" w:rsidRPr="00CD3FF2" w:rsidRDefault="00CD3FF2" w:rsidP="00CD3FF2">
            <w:pPr>
              <w:numPr>
                <w:ilvl w:val="0"/>
                <w:numId w:val="4"/>
              </w:numPr>
              <w:spacing w:after="0" w:line="240" w:lineRule="auto"/>
              <w:ind w:left="0"/>
              <w:rPr>
                <w:rFonts w:ascii="Times New Roman" w:eastAsia="Arial Unicode MS" w:hAnsi="Times New Roman" w:cs="Times New Roman"/>
              </w:rPr>
            </w:pPr>
            <w:r w:rsidRPr="00CD3FF2">
              <w:rPr>
                <w:rFonts w:ascii="Times New Roman" w:hAnsi="Times New Roman" w:cs="Times New Roman"/>
              </w:rPr>
              <w:t>analiziranje ankete o ocjenjivanju nastavnika i zadovoljstvu sa školovanjem u završnim razredima</w:t>
            </w:r>
          </w:p>
        </w:tc>
        <w:tc>
          <w:tcPr>
            <w:tcW w:w="3402" w:type="dxa"/>
            <w:vAlign w:val="center"/>
          </w:tcPr>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Svi nastavnici, stručni suradnici i opće službe</w:t>
            </w:r>
          </w:p>
        </w:tc>
      </w:tr>
      <w:tr w:rsidR="00CD3FF2" w:rsidRPr="00CD3FF2" w:rsidTr="00AC4A14">
        <w:trPr>
          <w:jc w:val="center"/>
        </w:trPr>
        <w:tc>
          <w:tcPr>
            <w:tcW w:w="1384" w:type="dxa"/>
            <w:vAlign w:val="center"/>
          </w:tcPr>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Srpanj</w:t>
            </w:r>
          </w:p>
        </w:tc>
        <w:tc>
          <w:tcPr>
            <w:tcW w:w="4756" w:type="dxa"/>
            <w:vAlign w:val="center"/>
          </w:tcPr>
          <w:p w:rsidR="00CD3FF2" w:rsidRPr="00CD3FF2" w:rsidRDefault="00CD3FF2" w:rsidP="00CD3FF2">
            <w:pPr>
              <w:numPr>
                <w:ilvl w:val="0"/>
                <w:numId w:val="4"/>
              </w:numPr>
              <w:spacing w:after="0" w:line="240" w:lineRule="auto"/>
              <w:ind w:left="0"/>
              <w:rPr>
                <w:rFonts w:ascii="Times New Roman" w:eastAsia="Arial Unicode MS" w:hAnsi="Times New Roman" w:cs="Times New Roman"/>
              </w:rPr>
            </w:pPr>
            <w:r w:rsidRPr="00CD3FF2">
              <w:rPr>
                <w:rFonts w:ascii="Times New Roman" w:eastAsia="Arial Unicode MS" w:hAnsi="Times New Roman" w:cs="Times New Roman"/>
              </w:rPr>
              <w:t>analiza rezultata u protekloj školskoj godini</w:t>
            </w:r>
          </w:p>
        </w:tc>
        <w:tc>
          <w:tcPr>
            <w:tcW w:w="3402" w:type="dxa"/>
            <w:vAlign w:val="center"/>
          </w:tcPr>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 xml:space="preserve">voditeljica kvalitete Aldina Burić, </w:t>
            </w:r>
          </w:p>
          <w:p w:rsidR="00CD3FF2" w:rsidRPr="00CD3FF2" w:rsidRDefault="00CD3FF2" w:rsidP="00CD3FF2">
            <w:pPr>
              <w:spacing w:after="0" w:line="240" w:lineRule="auto"/>
              <w:rPr>
                <w:rFonts w:ascii="Times New Roman" w:eastAsia="Arial Unicode MS" w:hAnsi="Times New Roman" w:cs="Times New Roman"/>
              </w:rPr>
            </w:pPr>
            <w:r w:rsidRPr="00CD3FF2">
              <w:rPr>
                <w:rFonts w:ascii="Times New Roman" w:eastAsia="Arial Unicode MS" w:hAnsi="Times New Roman" w:cs="Times New Roman"/>
              </w:rPr>
              <w:t>ravnateljica Jelena Bralić</w:t>
            </w:r>
          </w:p>
        </w:tc>
      </w:tr>
    </w:tbl>
    <w:p w:rsidR="00CD3FF2" w:rsidRPr="00CD3FF2" w:rsidRDefault="00CD3FF2" w:rsidP="00CD3FF2">
      <w:pPr>
        <w:spacing w:after="0" w:line="240" w:lineRule="auto"/>
        <w:rPr>
          <w:rFonts w:ascii="Times New Roman" w:eastAsia="Arial Unicode MS" w:hAnsi="Times New Roman" w:cs="Times New Roman"/>
        </w:rPr>
      </w:pPr>
    </w:p>
    <w:p w:rsidR="00195D21" w:rsidRPr="00CD3FF2" w:rsidRDefault="00211A23" w:rsidP="00CD3FF2">
      <w:pPr>
        <w:spacing w:after="0" w:line="240" w:lineRule="auto"/>
        <w:ind w:left="5387"/>
        <w:jc w:val="center"/>
        <w:rPr>
          <w:rFonts w:ascii="Times New Roman" w:hAnsi="Times New Roman" w:cs="Times New Roman"/>
        </w:rPr>
      </w:pPr>
      <w:r w:rsidRPr="00CD3FF2">
        <w:rPr>
          <w:rFonts w:ascii="Times New Roman" w:hAnsi="Times New Roman" w:cs="Times New Roman"/>
        </w:rPr>
        <w:t>Voditeljica ISO tima za kvalitetu:</w:t>
      </w:r>
    </w:p>
    <w:p w:rsidR="00211A23" w:rsidRPr="00CD3FF2" w:rsidRDefault="00211A23" w:rsidP="00CD3FF2">
      <w:pPr>
        <w:spacing w:after="0" w:line="240" w:lineRule="auto"/>
        <w:ind w:left="5387"/>
        <w:jc w:val="center"/>
        <w:rPr>
          <w:rFonts w:ascii="Times New Roman" w:hAnsi="Times New Roman" w:cs="Times New Roman"/>
        </w:rPr>
      </w:pPr>
      <w:r w:rsidRPr="00CD3FF2">
        <w:rPr>
          <w:rFonts w:ascii="Times New Roman" w:hAnsi="Times New Roman" w:cs="Times New Roman"/>
        </w:rPr>
        <w:t>Aldina Burić, prof.</w:t>
      </w:r>
    </w:p>
    <w:p w:rsidR="00CD3FF2" w:rsidRDefault="00CD3FF2" w:rsidP="00CD3FF2">
      <w:pPr>
        <w:spacing w:after="0" w:line="240" w:lineRule="auto"/>
        <w:ind w:left="5387"/>
        <w:jc w:val="center"/>
        <w:rPr>
          <w:rFonts w:ascii="Times New Roman" w:hAnsi="Times New Roman" w:cs="Times New Roman"/>
        </w:rPr>
      </w:pPr>
    </w:p>
    <w:p w:rsidR="00211A23" w:rsidRDefault="00211A23" w:rsidP="00CD3FF2">
      <w:pPr>
        <w:spacing w:after="0" w:line="240" w:lineRule="auto"/>
        <w:ind w:left="5387"/>
        <w:jc w:val="center"/>
        <w:rPr>
          <w:rFonts w:ascii="Times New Roman" w:hAnsi="Times New Roman" w:cs="Times New Roman"/>
        </w:rPr>
      </w:pPr>
      <w:r w:rsidRPr="00CD3FF2">
        <w:rPr>
          <w:rFonts w:ascii="Times New Roman" w:hAnsi="Times New Roman" w:cs="Times New Roman"/>
        </w:rPr>
        <w:t>_________________</w:t>
      </w:r>
    </w:p>
    <w:p w:rsidR="00CD3FF2" w:rsidRDefault="00CD3FF2" w:rsidP="00CD3FF2">
      <w:pPr>
        <w:spacing w:after="0" w:line="240" w:lineRule="auto"/>
        <w:ind w:left="5387"/>
        <w:jc w:val="center"/>
        <w:rPr>
          <w:rFonts w:ascii="Times New Roman" w:hAnsi="Times New Roman" w:cs="Times New Roman"/>
        </w:rPr>
      </w:pPr>
    </w:p>
    <w:p w:rsidR="00CD3FF2" w:rsidRPr="00CD3FF2" w:rsidRDefault="00CD3FF2" w:rsidP="00CD3FF2">
      <w:pPr>
        <w:spacing w:after="0" w:line="240" w:lineRule="auto"/>
        <w:rPr>
          <w:rFonts w:ascii="Times New Roman" w:hAnsi="Times New Roman" w:cs="Times New Roman"/>
        </w:rPr>
      </w:pPr>
      <w:r>
        <w:rPr>
          <w:rFonts w:ascii="Times New Roman" w:hAnsi="Times New Roman" w:cs="Times New Roman"/>
        </w:rPr>
        <w:t>U Malom Lošinju, 19.09.2019.</w:t>
      </w:r>
      <w:bookmarkStart w:id="0" w:name="_GoBack"/>
      <w:bookmarkEnd w:id="0"/>
    </w:p>
    <w:sectPr w:rsidR="00CD3FF2" w:rsidRPr="00CD3FF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880" w:rsidRDefault="00D33880" w:rsidP="000E4EB1">
      <w:pPr>
        <w:spacing w:after="0" w:line="240" w:lineRule="auto"/>
      </w:pPr>
      <w:r>
        <w:separator/>
      </w:r>
    </w:p>
  </w:endnote>
  <w:endnote w:type="continuationSeparator" w:id="0">
    <w:p w:rsidR="00D33880" w:rsidRDefault="00D33880" w:rsidP="000E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880" w:rsidRDefault="00D33880" w:rsidP="000E4EB1">
      <w:pPr>
        <w:spacing w:after="0" w:line="240" w:lineRule="auto"/>
      </w:pPr>
      <w:r>
        <w:separator/>
      </w:r>
    </w:p>
  </w:footnote>
  <w:footnote w:type="continuationSeparator" w:id="0">
    <w:p w:rsidR="00D33880" w:rsidRDefault="00D33880" w:rsidP="000E4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6428"/>
      <w:gridCol w:w="1204"/>
    </w:tblGrid>
    <w:tr w:rsidR="000E4EB1" w:rsidRPr="000E4EB1" w:rsidTr="00CD3FF2">
      <w:trPr>
        <w:cantSplit/>
        <w:trHeight w:val="268"/>
        <w:jc w:val="center"/>
      </w:trPr>
      <w:tc>
        <w:tcPr>
          <w:tcW w:w="1476" w:type="dxa"/>
          <w:vMerge w:val="restart"/>
          <w:vAlign w:val="center"/>
        </w:tcPr>
        <w:p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sz w:val="24"/>
              <w:szCs w:val="24"/>
              <w:lang w:eastAsia="hr-HR"/>
            </w:rPr>
          </w:pPr>
          <w:r w:rsidRPr="000E4EB1">
            <w:rPr>
              <w:rFonts w:ascii="Times New Roman" w:eastAsia="Times New Roman" w:hAnsi="Times New Roman" w:cs="Times New Roman"/>
              <w:noProof/>
              <w:sz w:val="24"/>
              <w:szCs w:val="24"/>
              <w:lang w:eastAsia="hr-HR"/>
            </w:rPr>
            <w:drawing>
              <wp:inline distT="0" distB="0" distL="0" distR="0">
                <wp:extent cx="581025" cy="542925"/>
                <wp:effectExtent l="0" t="0" r="9525" b="9525"/>
                <wp:docPr id="1" name="Slika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
                          <a:lum bright="-24000" contrast="48000"/>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tc>
      <w:tc>
        <w:tcPr>
          <w:tcW w:w="7210" w:type="dxa"/>
          <w:vAlign w:val="center"/>
        </w:tcPr>
        <w:p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b/>
              <w:bCs/>
              <w:sz w:val="24"/>
              <w:szCs w:val="24"/>
              <w:lang w:eastAsia="hr-HR"/>
            </w:rPr>
          </w:pPr>
          <w:r w:rsidRPr="000E4EB1">
            <w:rPr>
              <w:rFonts w:ascii="Times New Roman" w:eastAsia="Times New Roman" w:hAnsi="Times New Roman" w:cs="Times New Roman"/>
              <w:b/>
              <w:bCs/>
              <w:sz w:val="24"/>
              <w:szCs w:val="24"/>
              <w:lang w:eastAsia="hr-HR"/>
            </w:rPr>
            <w:t>Srednja škola Ambroza Haračića Mali Lošinj</w:t>
          </w:r>
        </w:p>
      </w:tc>
      <w:tc>
        <w:tcPr>
          <w:tcW w:w="1273" w:type="dxa"/>
          <w:vMerge w:val="restart"/>
          <w:vAlign w:val="center"/>
        </w:tcPr>
        <w:p w:rsidR="00CD3FF2" w:rsidRDefault="000E4EB1" w:rsidP="00CD3FF2">
          <w:pPr>
            <w:tabs>
              <w:tab w:val="center" w:pos="4536"/>
              <w:tab w:val="right" w:pos="9072"/>
            </w:tabs>
            <w:spacing w:after="0" w:line="360" w:lineRule="auto"/>
            <w:jc w:val="center"/>
            <w:rPr>
              <w:rFonts w:ascii="Times New Roman" w:eastAsia="Times New Roman" w:hAnsi="Times New Roman" w:cs="Times New Roman"/>
              <w:sz w:val="16"/>
              <w:szCs w:val="24"/>
              <w:lang w:eastAsia="hr-HR"/>
            </w:rPr>
          </w:pPr>
          <w:r w:rsidRPr="000E4EB1">
            <w:rPr>
              <w:rFonts w:ascii="Times New Roman" w:eastAsia="Times New Roman" w:hAnsi="Times New Roman" w:cs="Times New Roman"/>
              <w:sz w:val="16"/>
              <w:szCs w:val="24"/>
              <w:lang w:eastAsia="hr-HR"/>
            </w:rPr>
            <w:t>Stranica:</w:t>
          </w:r>
        </w:p>
        <w:p w:rsidR="000E4EB1" w:rsidRPr="000E4EB1" w:rsidRDefault="000E4EB1" w:rsidP="00CD3FF2">
          <w:pPr>
            <w:tabs>
              <w:tab w:val="center" w:pos="4536"/>
              <w:tab w:val="right" w:pos="9072"/>
            </w:tabs>
            <w:spacing w:after="0" w:line="360" w:lineRule="auto"/>
            <w:jc w:val="center"/>
            <w:rPr>
              <w:rFonts w:ascii="Times New Roman" w:eastAsia="Times New Roman" w:hAnsi="Times New Roman" w:cs="Times New Roman"/>
              <w:sz w:val="16"/>
              <w:szCs w:val="24"/>
              <w:lang w:eastAsia="hr-HR"/>
            </w:rPr>
          </w:pPr>
          <w:r w:rsidRPr="000E4EB1">
            <w:rPr>
              <w:rFonts w:ascii="Times New Roman" w:eastAsia="Times New Roman" w:hAnsi="Times New Roman" w:cs="Times New Roman"/>
              <w:sz w:val="16"/>
              <w:szCs w:val="24"/>
              <w:lang w:eastAsia="hr-HR"/>
            </w:rPr>
            <w:fldChar w:fldCharType="begin"/>
          </w:r>
          <w:r w:rsidRPr="000E4EB1">
            <w:rPr>
              <w:rFonts w:ascii="Times New Roman" w:eastAsia="Times New Roman" w:hAnsi="Times New Roman" w:cs="Times New Roman"/>
              <w:sz w:val="16"/>
              <w:szCs w:val="24"/>
              <w:lang w:eastAsia="hr-HR"/>
            </w:rPr>
            <w:instrText xml:space="preserve"> PAGE </w:instrText>
          </w:r>
          <w:r w:rsidRPr="000E4EB1">
            <w:rPr>
              <w:rFonts w:ascii="Times New Roman" w:eastAsia="Times New Roman" w:hAnsi="Times New Roman" w:cs="Times New Roman"/>
              <w:sz w:val="16"/>
              <w:szCs w:val="24"/>
              <w:lang w:eastAsia="hr-HR"/>
            </w:rPr>
            <w:fldChar w:fldCharType="separate"/>
          </w:r>
          <w:r w:rsidRPr="000E4EB1">
            <w:rPr>
              <w:rFonts w:ascii="Times New Roman" w:eastAsia="Times New Roman" w:hAnsi="Times New Roman" w:cs="Times New Roman"/>
              <w:noProof/>
              <w:sz w:val="16"/>
              <w:szCs w:val="24"/>
              <w:lang w:eastAsia="hr-HR"/>
            </w:rPr>
            <w:t>1</w:t>
          </w:r>
          <w:r w:rsidRPr="000E4EB1">
            <w:rPr>
              <w:rFonts w:ascii="Times New Roman" w:eastAsia="Times New Roman" w:hAnsi="Times New Roman" w:cs="Times New Roman"/>
              <w:sz w:val="16"/>
              <w:szCs w:val="24"/>
              <w:lang w:eastAsia="hr-HR"/>
            </w:rPr>
            <w:fldChar w:fldCharType="end"/>
          </w:r>
          <w:r w:rsidRPr="000E4EB1">
            <w:rPr>
              <w:rFonts w:ascii="Times New Roman" w:eastAsia="Times New Roman" w:hAnsi="Times New Roman" w:cs="Times New Roman"/>
              <w:sz w:val="16"/>
              <w:szCs w:val="24"/>
              <w:lang w:eastAsia="hr-HR"/>
            </w:rPr>
            <w:t xml:space="preserve"> od </w:t>
          </w:r>
          <w:r w:rsidRPr="000E4EB1">
            <w:rPr>
              <w:rFonts w:ascii="Times New Roman" w:eastAsia="Times New Roman" w:hAnsi="Times New Roman" w:cs="Times New Roman"/>
              <w:sz w:val="16"/>
              <w:szCs w:val="24"/>
              <w:lang w:eastAsia="hr-HR"/>
            </w:rPr>
            <w:fldChar w:fldCharType="begin"/>
          </w:r>
          <w:r w:rsidRPr="000E4EB1">
            <w:rPr>
              <w:rFonts w:ascii="Times New Roman" w:eastAsia="Times New Roman" w:hAnsi="Times New Roman" w:cs="Times New Roman"/>
              <w:sz w:val="16"/>
              <w:szCs w:val="24"/>
              <w:lang w:eastAsia="hr-HR"/>
            </w:rPr>
            <w:instrText xml:space="preserve"> NUMPAGES </w:instrText>
          </w:r>
          <w:r w:rsidRPr="000E4EB1">
            <w:rPr>
              <w:rFonts w:ascii="Times New Roman" w:eastAsia="Times New Roman" w:hAnsi="Times New Roman" w:cs="Times New Roman"/>
              <w:sz w:val="16"/>
              <w:szCs w:val="24"/>
              <w:lang w:eastAsia="hr-HR"/>
            </w:rPr>
            <w:fldChar w:fldCharType="separate"/>
          </w:r>
          <w:r w:rsidRPr="000E4EB1">
            <w:rPr>
              <w:rFonts w:ascii="Times New Roman" w:eastAsia="Times New Roman" w:hAnsi="Times New Roman" w:cs="Times New Roman"/>
              <w:noProof/>
              <w:sz w:val="16"/>
              <w:szCs w:val="24"/>
              <w:lang w:eastAsia="hr-HR"/>
            </w:rPr>
            <w:t>2</w:t>
          </w:r>
          <w:r w:rsidRPr="000E4EB1">
            <w:rPr>
              <w:rFonts w:ascii="Times New Roman" w:eastAsia="Times New Roman" w:hAnsi="Times New Roman" w:cs="Times New Roman"/>
              <w:sz w:val="16"/>
              <w:szCs w:val="24"/>
              <w:lang w:eastAsia="hr-HR"/>
            </w:rPr>
            <w:fldChar w:fldCharType="end"/>
          </w:r>
        </w:p>
      </w:tc>
    </w:tr>
    <w:tr w:rsidR="000E4EB1" w:rsidRPr="000E4EB1" w:rsidTr="00CD3FF2">
      <w:trPr>
        <w:cantSplit/>
        <w:trHeight w:val="388"/>
        <w:jc w:val="center"/>
      </w:trPr>
      <w:tc>
        <w:tcPr>
          <w:tcW w:w="1476" w:type="dxa"/>
          <w:vMerge/>
          <w:vAlign w:val="center"/>
        </w:tcPr>
        <w:p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sz w:val="24"/>
              <w:szCs w:val="24"/>
              <w:lang w:eastAsia="hr-HR"/>
            </w:rPr>
          </w:pPr>
        </w:p>
      </w:tc>
      <w:tc>
        <w:tcPr>
          <w:tcW w:w="7210" w:type="dxa"/>
          <w:vAlign w:val="center"/>
        </w:tcPr>
        <w:p w:rsidR="000E4EB1" w:rsidRPr="000E4EB1" w:rsidRDefault="000E4EB1" w:rsidP="000E4EB1">
          <w:pPr>
            <w:tabs>
              <w:tab w:val="center" w:pos="4536"/>
              <w:tab w:val="right" w:pos="9072"/>
            </w:tabs>
            <w:spacing w:after="0" w:line="240" w:lineRule="auto"/>
            <w:jc w:val="center"/>
            <w:rPr>
              <w:rFonts w:ascii="Times New Roman" w:eastAsia="Times New Roman" w:hAnsi="Times New Roman" w:cs="Times New Roman"/>
              <w:b/>
              <w:bCs/>
              <w:sz w:val="24"/>
              <w:szCs w:val="24"/>
              <w:lang w:eastAsia="hr-HR"/>
            </w:rPr>
          </w:pPr>
          <w:r w:rsidRPr="000E4EB1">
            <w:rPr>
              <w:rFonts w:ascii="Times New Roman" w:eastAsia="Times New Roman" w:hAnsi="Times New Roman" w:cs="Times New Roman"/>
              <w:b/>
              <w:bCs/>
              <w:sz w:val="24"/>
              <w:szCs w:val="24"/>
              <w:lang w:eastAsia="hr-HR"/>
            </w:rPr>
            <w:t>GODIŠNJI PLAN I PROGRAM RADA TIMA ZA KVALITETU ZA ŠKOLSKU GODINU 201</w:t>
          </w:r>
          <w:r w:rsidR="00F014FA">
            <w:rPr>
              <w:rFonts w:ascii="Times New Roman" w:eastAsia="Times New Roman" w:hAnsi="Times New Roman" w:cs="Times New Roman"/>
              <w:b/>
              <w:bCs/>
              <w:sz w:val="24"/>
              <w:szCs w:val="24"/>
              <w:lang w:eastAsia="hr-HR"/>
            </w:rPr>
            <w:t>9</w:t>
          </w:r>
          <w:r w:rsidRPr="000E4EB1">
            <w:rPr>
              <w:rFonts w:ascii="Times New Roman" w:eastAsia="Times New Roman" w:hAnsi="Times New Roman" w:cs="Times New Roman"/>
              <w:b/>
              <w:bCs/>
              <w:sz w:val="24"/>
              <w:szCs w:val="24"/>
              <w:lang w:eastAsia="hr-HR"/>
            </w:rPr>
            <w:t>./20</w:t>
          </w:r>
          <w:r w:rsidR="00F014FA">
            <w:rPr>
              <w:rFonts w:ascii="Times New Roman" w:eastAsia="Times New Roman" w:hAnsi="Times New Roman" w:cs="Times New Roman"/>
              <w:b/>
              <w:bCs/>
              <w:sz w:val="24"/>
              <w:szCs w:val="24"/>
              <w:lang w:eastAsia="hr-HR"/>
            </w:rPr>
            <w:t>20</w:t>
          </w:r>
          <w:r w:rsidRPr="000E4EB1">
            <w:rPr>
              <w:rFonts w:ascii="Times New Roman" w:eastAsia="Times New Roman" w:hAnsi="Times New Roman" w:cs="Times New Roman"/>
              <w:b/>
              <w:bCs/>
              <w:sz w:val="24"/>
              <w:szCs w:val="24"/>
              <w:lang w:eastAsia="hr-HR"/>
            </w:rPr>
            <w:t>.</w:t>
          </w:r>
        </w:p>
      </w:tc>
      <w:tc>
        <w:tcPr>
          <w:tcW w:w="1273" w:type="dxa"/>
          <w:vMerge/>
          <w:vAlign w:val="center"/>
        </w:tcPr>
        <w:p w:rsidR="000E4EB1" w:rsidRPr="000E4EB1" w:rsidRDefault="000E4EB1" w:rsidP="00CD3FF2">
          <w:pPr>
            <w:tabs>
              <w:tab w:val="center" w:pos="4536"/>
              <w:tab w:val="right" w:pos="9072"/>
            </w:tabs>
            <w:spacing w:after="0" w:line="240" w:lineRule="auto"/>
            <w:jc w:val="center"/>
            <w:rPr>
              <w:rFonts w:ascii="Times New Roman" w:eastAsia="Times New Roman" w:hAnsi="Times New Roman" w:cs="Times New Roman"/>
              <w:sz w:val="16"/>
              <w:szCs w:val="24"/>
              <w:lang w:eastAsia="hr-HR"/>
            </w:rPr>
          </w:pPr>
        </w:p>
      </w:tc>
    </w:tr>
  </w:tbl>
  <w:p w:rsidR="000E4EB1" w:rsidRDefault="000E4EB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7283"/>
    <w:multiLevelType w:val="hybridMultilevel"/>
    <w:tmpl w:val="9954A8B4"/>
    <w:lvl w:ilvl="0" w:tplc="30FEEA32">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EF0137D"/>
    <w:multiLevelType w:val="hybridMultilevel"/>
    <w:tmpl w:val="D974C802"/>
    <w:lvl w:ilvl="0" w:tplc="032AA310">
      <w:start w:val="1"/>
      <w:numFmt w:val="bullet"/>
      <w:lvlText w:val=""/>
      <w:lvlJc w:val="left"/>
      <w:pPr>
        <w:tabs>
          <w:tab w:val="num" w:pos="720"/>
        </w:tabs>
        <w:ind w:left="720" w:hanging="360"/>
      </w:pPr>
      <w:rPr>
        <w:rFonts w:ascii="Symbol" w:hAnsi="Symbol" w:hint="default"/>
        <w:color w:val="auto"/>
      </w:rPr>
    </w:lvl>
    <w:lvl w:ilvl="1" w:tplc="041A000F">
      <w:start w:val="1"/>
      <w:numFmt w:val="decimal"/>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71FF7"/>
    <w:multiLevelType w:val="hybridMultilevel"/>
    <w:tmpl w:val="0A9070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53F6C4A"/>
    <w:multiLevelType w:val="multilevel"/>
    <w:tmpl w:val="6B0416D4"/>
    <w:lvl w:ilvl="0">
      <w:start w:val="1"/>
      <w:numFmt w:val="decimal"/>
      <w:pStyle w:val="Naslov1"/>
      <w:lvlText w:val="%1."/>
      <w:lvlJc w:val="left"/>
      <w:pPr>
        <w:ind w:left="360" w:hanging="360"/>
      </w:pPr>
    </w:lvl>
    <w:lvl w:ilvl="1">
      <w:start w:val="1"/>
      <w:numFmt w:val="decimal"/>
      <w:pStyle w:val="Naslov2"/>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4" w15:restartNumberingAfterBreak="0">
    <w:nsid w:val="779F4EDB"/>
    <w:multiLevelType w:val="hybridMultilevel"/>
    <w:tmpl w:val="ECE80FE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B1"/>
    <w:rsid w:val="000C05B5"/>
    <w:rsid w:val="000E4EB1"/>
    <w:rsid w:val="00195D21"/>
    <w:rsid w:val="00211A23"/>
    <w:rsid w:val="003C67E9"/>
    <w:rsid w:val="004D79F3"/>
    <w:rsid w:val="005476EF"/>
    <w:rsid w:val="007563F6"/>
    <w:rsid w:val="00857C83"/>
    <w:rsid w:val="009A1104"/>
    <w:rsid w:val="00BD2110"/>
    <w:rsid w:val="00CA5F7F"/>
    <w:rsid w:val="00CD3FF2"/>
    <w:rsid w:val="00D33880"/>
    <w:rsid w:val="00F014FA"/>
    <w:rsid w:val="00F92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0FFE"/>
  <w15:chartTrackingRefBased/>
  <w15:docId w15:val="{FFC402D4-A9FB-40BF-B911-2523E86D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ind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4EB1"/>
    <w:pPr>
      <w:spacing w:after="200" w:line="276" w:lineRule="auto"/>
      <w:ind w:firstLine="0"/>
      <w:jc w:val="left"/>
    </w:pPr>
  </w:style>
  <w:style w:type="paragraph" w:styleId="Naslov1">
    <w:name w:val="heading 1"/>
    <w:basedOn w:val="Normal"/>
    <w:next w:val="Normal"/>
    <w:link w:val="Naslov1Char"/>
    <w:uiPriority w:val="9"/>
    <w:qFormat/>
    <w:rsid w:val="005476EF"/>
    <w:pPr>
      <w:keepNext/>
      <w:keepLines/>
      <w:numPr>
        <w:numId w:val="3"/>
      </w:numPr>
      <w:spacing w:before="360" w:after="360" w:line="360" w:lineRule="auto"/>
      <w:outlineLvl w:val="0"/>
    </w:pPr>
    <w:rPr>
      <w:rFonts w:ascii="Times New Roman" w:eastAsiaTheme="majorEastAsia" w:hAnsi="Times New Roman" w:cstheme="majorBidi"/>
      <w:b/>
      <w:sz w:val="28"/>
      <w:szCs w:val="32"/>
    </w:rPr>
  </w:style>
  <w:style w:type="paragraph" w:styleId="Naslov2">
    <w:name w:val="heading 2"/>
    <w:basedOn w:val="Normal"/>
    <w:next w:val="Normal"/>
    <w:link w:val="Naslov2Char"/>
    <w:uiPriority w:val="9"/>
    <w:unhideWhenUsed/>
    <w:qFormat/>
    <w:rsid w:val="005476EF"/>
    <w:pPr>
      <w:keepNext/>
      <w:keepLines/>
      <w:numPr>
        <w:ilvl w:val="1"/>
        <w:numId w:val="2"/>
      </w:numPr>
      <w:spacing w:before="240" w:after="240" w:line="360" w:lineRule="auto"/>
      <w:outlineLvl w:val="1"/>
    </w:pPr>
    <w:rPr>
      <w:rFonts w:ascii="Times New Roman" w:eastAsia="Times New Roman" w:hAnsi="Times New Roman" w:cstheme="majorBidi"/>
      <w:b/>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476EF"/>
    <w:rPr>
      <w:rFonts w:ascii="Times New Roman" w:eastAsiaTheme="majorEastAsia" w:hAnsi="Times New Roman" w:cstheme="majorBidi"/>
      <w:b/>
      <w:sz w:val="28"/>
      <w:szCs w:val="32"/>
    </w:rPr>
  </w:style>
  <w:style w:type="character" w:customStyle="1" w:styleId="Naslov2Char">
    <w:name w:val="Naslov 2 Char"/>
    <w:basedOn w:val="Zadanifontodlomka"/>
    <w:link w:val="Naslov2"/>
    <w:uiPriority w:val="9"/>
    <w:rsid w:val="005476EF"/>
    <w:rPr>
      <w:rFonts w:ascii="Times New Roman" w:eastAsia="Times New Roman" w:hAnsi="Times New Roman" w:cstheme="majorBidi"/>
      <w:b/>
      <w:szCs w:val="26"/>
    </w:rPr>
  </w:style>
  <w:style w:type="paragraph" w:styleId="Sadraj1">
    <w:name w:val="toc 1"/>
    <w:basedOn w:val="Normal"/>
    <w:next w:val="Normal"/>
    <w:autoRedefine/>
    <w:uiPriority w:val="39"/>
    <w:semiHidden/>
    <w:unhideWhenUsed/>
    <w:rsid w:val="00BD2110"/>
    <w:rPr>
      <w:rFonts w:ascii="Times New Roman" w:hAnsi="Times New Roman"/>
      <w:sz w:val="24"/>
    </w:rPr>
  </w:style>
  <w:style w:type="paragraph" w:styleId="Sadraj2">
    <w:name w:val="toc 2"/>
    <w:basedOn w:val="Normal"/>
    <w:next w:val="Normal"/>
    <w:autoRedefine/>
    <w:uiPriority w:val="39"/>
    <w:semiHidden/>
    <w:unhideWhenUsed/>
    <w:rsid w:val="00BD2110"/>
    <w:pPr>
      <w:ind w:left="238"/>
    </w:pPr>
    <w:rPr>
      <w:rFonts w:ascii="Times New Roman" w:hAnsi="Times New Roman"/>
      <w:sz w:val="24"/>
    </w:rPr>
  </w:style>
  <w:style w:type="paragraph" w:styleId="Sadraj3">
    <w:name w:val="toc 3"/>
    <w:basedOn w:val="Normal"/>
    <w:next w:val="Normal"/>
    <w:autoRedefine/>
    <w:uiPriority w:val="39"/>
    <w:semiHidden/>
    <w:unhideWhenUsed/>
    <w:rsid w:val="00BD2110"/>
    <w:pPr>
      <w:ind w:left="482"/>
    </w:pPr>
    <w:rPr>
      <w:rFonts w:ascii="Times New Roman" w:hAnsi="Times New Roman"/>
      <w:sz w:val="24"/>
    </w:rPr>
  </w:style>
  <w:style w:type="paragraph" w:styleId="Zaglavlje">
    <w:name w:val="header"/>
    <w:basedOn w:val="Normal"/>
    <w:link w:val="ZaglavljeChar"/>
    <w:uiPriority w:val="99"/>
    <w:unhideWhenUsed/>
    <w:rsid w:val="000E4EB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4EB1"/>
  </w:style>
  <w:style w:type="paragraph" w:styleId="Podnoje">
    <w:name w:val="footer"/>
    <w:basedOn w:val="Normal"/>
    <w:link w:val="PodnojeChar"/>
    <w:uiPriority w:val="99"/>
    <w:unhideWhenUsed/>
    <w:rsid w:val="000E4E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4EB1"/>
  </w:style>
  <w:style w:type="paragraph" w:styleId="Odlomakpopisa">
    <w:name w:val="List Paragraph"/>
    <w:basedOn w:val="Normal"/>
    <w:uiPriority w:val="34"/>
    <w:qFormat/>
    <w:rsid w:val="00CD3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747</Words>
  <Characters>4258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Aldina Burić</dc:creator>
  <cp:keywords/>
  <dc:description/>
  <cp:lastModifiedBy>Aldina Burić</cp:lastModifiedBy>
  <cp:revision>3</cp:revision>
  <dcterms:created xsi:type="dcterms:W3CDTF">2019-09-19T14:28:00Z</dcterms:created>
  <dcterms:modified xsi:type="dcterms:W3CDTF">2019-09-19T14:32:00Z</dcterms:modified>
</cp:coreProperties>
</file>